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167" w:rsidRPr="005D3D08" w:rsidRDefault="00716167" w:rsidP="00716167">
      <w:pPr>
        <w:jc w:val="center"/>
      </w:pPr>
      <w:bookmarkStart w:id="0" w:name="_GoBack"/>
      <w:bookmarkEnd w:id="0"/>
      <w:r w:rsidRPr="005D3D08">
        <w:t xml:space="preserve">                                                                                                                                                                                                              </w:t>
      </w:r>
    </w:p>
    <w:p w:rsidR="00716167" w:rsidRPr="005D3D08" w:rsidRDefault="00716167" w:rsidP="00716167">
      <w:pPr>
        <w:jc w:val="center"/>
      </w:pPr>
      <w:r w:rsidRPr="005D3D08">
        <w:t>РОСТОВСКАЯ ОБЛАСТЬ</w:t>
      </w:r>
    </w:p>
    <w:p w:rsidR="005D3D08" w:rsidRPr="005D3D08" w:rsidRDefault="005D3D08" w:rsidP="00716167">
      <w:pPr>
        <w:jc w:val="center"/>
      </w:pPr>
      <w:r w:rsidRPr="005D3D08">
        <w:t>МИЛЮТИНСКИЙ РАЙОН</w:t>
      </w:r>
    </w:p>
    <w:p w:rsidR="005D3D08" w:rsidRPr="005D3D08" w:rsidRDefault="00716167" w:rsidP="00716167">
      <w:pPr>
        <w:jc w:val="center"/>
      </w:pPr>
      <w:r w:rsidRPr="005D3D08">
        <w:t xml:space="preserve">АДМИНИСТРАЦИЯ </w:t>
      </w:r>
    </w:p>
    <w:p w:rsidR="00716167" w:rsidRPr="005D3D08" w:rsidRDefault="005D3D08" w:rsidP="00716167">
      <w:pPr>
        <w:jc w:val="center"/>
      </w:pPr>
      <w:r w:rsidRPr="005D3D08">
        <w:t>СЕЛИВАНОВСКОГО СЕЛЬСКОГО ПОСЕЛЕНИЯ</w:t>
      </w:r>
    </w:p>
    <w:p w:rsidR="00716167" w:rsidRPr="005D3D08" w:rsidRDefault="00716167" w:rsidP="00716167"/>
    <w:p w:rsidR="00716167" w:rsidRPr="005D3D08" w:rsidRDefault="00716167" w:rsidP="00716167">
      <w:pPr>
        <w:jc w:val="center"/>
      </w:pPr>
      <w:r w:rsidRPr="005D3D08">
        <w:t>ПОСТАНОВЛЕНИЕ</w:t>
      </w:r>
    </w:p>
    <w:p w:rsidR="00716167" w:rsidRPr="005D3D08" w:rsidRDefault="00716167" w:rsidP="00716167">
      <w:pPr>
        <w:jc w:val="center"/>
      </w:pPr>
    </w:p>
    <w:p w:rsidR="00716167" w:rsidRPr="005D3D08" w:rsidRDefault="0093526C" w:rsidP="00716167">
      <w:pPr>
        <w:jc w:val="center"/>
      </w:pPr>
      <w:r>
        <w:t>24.09</w:t>
      </w:r>
      <w:r w:rsidR="00716167" w:rsidRPr="005D3D08">
        <w:t xml:space="preserve">.2018 № </w:t>
      </w:r>
      <w:r>
        <w:t>91</w:t>
      </w:r>
    </w:p>
    <w:p w:rsidR="00716167" w:rsidRPr="005D3D08" w:rsidRDefault="00716167" w:rsidP="00716167">
      <w:pPr>
        <w:jc w:val="both"/>
      </w:pPr>
    </w:p>
    <w:p w:rsidR="00716167" w:rsidRPr="005D3D08" w:rsidRDefault="00716167" w:rsidP="00716167">
      <w:pPr>
        <w:jc w:val="center"/>
      </w:pPr>
      <w:r w:rsidRPr="005D3D08">
        <w:t xml:space="preserve">ст. </w:t>
      </w:r>
      <w:proofErr w:type="spellStart"/>
      <w:r w:rsidR="005D3D08" w:rsidRPr="005D3D08">
        <w:t>Селивановская</w:t>
      </w:r>
      <w:proofErr w:type="spellEnd"/>
    </w:p>
    <w:p w:rsidR="00F13675" w:rsidRPr="005D3D08" w:rsidRDefault="00F13675" w:rsidP="00F13675">
      <w:pPr>
        <w:jc w:val="both"/>
      </w:pPr>
    </w:p>
    <w:p w:rsidR="00716167" w:rsidRPr="005D3D08" w:rsidRDefault="00716167" w:rsidP="00F13675">
      <w:pPr>
        <w:jc w:val="both"/>
      </w:pPr>
    </w:p>
    <w:p w:rsidR="00374598" w:rsidRPr="005D3D08" w:rsidRDefault="00374598" w:rsidP="00374598">
      <w:pPr>
        <w:autoSpaceDE w:val="0"/>
        <w:autoSpaceDN w:val="0"/>
        <w:adjustRightInd w:val="0"/>
        <w:jc w:val="center"/>
        <w:rPr>
          <w:b/>
          <w:bCs/>
        </w:rPr>
      </w:pPr>
      <w:r w:rsidRPr="005D3D08">
        <w:rPr>
          <w:b/>
          <w:bCs/>
        </w:rPr>
        <w:t xml:space="preserve">Об утверждении Перечня </w:t>
      </w:r>
      <w:r w:rsidRPr="005D3D08">
        <w:rPr>
          <w:b/>
          <w:bCs/>
        </w:rPr>
        <w:br/>
        <w:t xml:space="preserve">муниципальных программ </w:t>
      </w:r>
      <w:proofErr w:type="spellStart"/>
      <w:r w:rsidR="00BA53B3">
        <w:rPr>
          <w:b/>
          <w:bCs/>
        </w:rPr>
        <w:t>Селивановского</w:t>
      </w:r>
      <w:proofErr w:type="spellEnd"/>
      <w:r w:rsidR="00BA53B3">
        <w:rPr>
          <w:b/>
          <w:bCs/>
        </w:rPr>
        <w:t xml:space="preserve"> сельского п</w:t>
      </w:r>
      <w:r w:rsidR="005D3D08" w:rsidRPr="005D3D08">
        <w:rPr>
          <w:b/>
          <w:bCs/>
        </w:rPr>
        <w:t>оселения</w:t>
      </w:r>
    </w:p>
    <w:p w:rsidR="00716167" w:rsidRPr="005D3D08" w:rsidRDefault="00716167" w:rsidP="00374598">
      <w:pPr>
        <w:autoSpaceDE w:val="0"/>
        <w:autoSpaceDN w:val="0"/>
        <w:adjustRightInd w:val="0"/>
        <w:jc w:val="center"/>
        <w:rPr>
          <w:b/>
          <w:bCs/>
        </w:rPr>
      </w:pPr>
    </w:p>
    <w:p w:rsidR="00374598" w:rsidRPr="005D3D08" w:rsidRDefault="00374598" w:rsidP="00716167">
      <w:pPr>
        <w:autoSpaceDE w:val="0"/>
        <w:autoSpaceDN w:val="0"/>
        <w:adjustRightInd w:val="0"/>
        <w:rPr>
          <w:bCs/>
        </w:rPr>
      </w:pPr>
    </w:p>
    <w:p w:rsidR="00374598" w:rsidRPr="005D3D08" w:rsidRDefault="00374598" w:rsidP="00716167">
      <w:pPr>
        <w:autoSpaceDE w:val="0"/>
        <w:autoSpaceDN w:val="0"/>
        <w:adjustRightInd w:val="0"/>
        <w:ind w:firstLine="709"/>
        <w:jc w:val="both"/>
      </w:pPr>
      <w:proofErr w:type="gramStart"/>
      <w:r w:rsidRPr="005D3D08">
        <w:t xml:space="preserve">В соответствии с Бюджетным кодексом Российской Федерации, Федеральным законом от 28.06.2014 № 172-ФЗ «О стратегическом планировании в Российской Федерации», Областным законом от 03.08.2007 № 743-ЗС «О бюджетном процессе в Ростовской области», Областным законом от 20.10.2015 № 416-ЗС «О стратегическом планировании в Ростовской области», постановлением Администрации </w:t>
      </w:r>
      <w:proofErr w:type="spellStart"/>
      <w:r w:rsidR="005D3D08" w:rsidRPr="005D3D08">
        <w:t>Селивановского</w:t>
      </w:r>
      <w:proofErr w:type="spellEnd"/>
      <w:r w:rsidR="005D3D08" w:rsidRPr="005D3D08">
        <w:t xml:space="preserve"> сельского поселения</w:t>
      </w:r>
      <w:r w:rsidRPr="005D3D08">
        <w:t xml:space="preserve"> от </w:t>
      </w:r>
      <w:r w:rsidR="0093526C">
        <w:t>14.02.2018</w:t>
      </w:r>
      <w:r w:rsidRPr="005D3D08">
        <w:t xml:space="preserve"> № </w:t>
      </w:r>
      <w:r w:rsidR="0093526C">
        <w:t>10</w:t>
      </w:r>
      <w:r w:rsidRPr="005D3D08">
        <w:t xml:space="preserve"> «Об утверждении Порядка разработки, реализации и оценки эффективности муниципальных программ </w:t>
      </w:r>
      <w:proofErr w:type="spellStart"/>
      <w:r w:rsidR="005D3D08" w:rsidRPr="005D3D08">
        <w:t>Селивановского</w:t>
      </w:r>
      <w:proofErr w:type="spellEnd"/>
      <w:r w:rsidR="005D3D08" w:rsidRPr="005D3D08">
        <w:t xml:space="preserve"> сельского</w:t>
      </w:r>
      <w:proofErr w:type="gramEnd"/>
      <w:r w:rsidR="005D3D08" w:rsidRPr="005D3D08">
        <w:t xml:space="preserve"> поселения</w:t>
      </w:r>
      <w:r w:rsidRPr="005D3D08">
        <w:t>»:</w:t>
      </w:r>
    </w:p>
    <w:p w:rsidR="0093526C" w:rsidRDefault="0093526C" w:rsidP="00374598">
      <w:pPr>
        <w:ind w:firstLine="708"/>
        <w:jc w:val="center"/>
      </w:pPr>
    </w:p>
    <w:p w:rsidR="00374598" w:rsidRPr="005D3D08" w:rsidRDefault="00374598" w:rsidP="00374598">
      <w:pPr>
        <w:ind w:firstLine="708"/>
        <w:jc w:val="center"/>
        <w:rPr>
          <w:b/>
          <w:bCs/>
        </w:rPr>
      </w:pPr>
      <w:r w:rsidRPr="005D3D08">
        <w:t>ПОСТАНОВЛЯЮ:</w:t>
      </w:r>
    </w:p>
    <w:p w:rsidR="00374598" w:rsidRPr="005D3D08" w:rsidRDefault="00374598" w:rsidP="00374598">
      <w:pPr>
        <w:autoSpaceDE w:val="0"/>
        <w:autoSpaceDN w:val="0"/>
        <w:adjustRightInd w:val="0"/>
        <w:ind w:firstLine="709"/>
        <w:jc w:val="center"/>
      </w:pPr>
    </w:p>
    <w:p w:rsidR="00374598" w:rsidRPr="005D3D08" w:rsidRDefault="00374598" w:rsidP="00374598">
      <w:pPr>
        <w:autoSpaceDE w:val="0"/>
        <w:autoSpaceDN w:val="0"/>
        <w:adjustRightInd w:val="0"/>
        <w:ind w:firstLine="709"/>
        <w:jc w:val="both"/>
      </w:pPr>
      <w:r w:rsidRPr="005D3D08">
        <w:t xml:space="preserve">1. Утвердить Перечень муниципальных программ </w:t>
      </w:r>
      <w:proofErr w:type="spellStart"/>
      <w:r w:rsidR="005D3D08" w:rsidRPr="005D3D08">
        <w:t>Селивановского</w:t>
      </w:r>
      <w:proofErr w:type="spellEnd"/>
      <w:r w:rsidR="005D3D08" w:rsidRPr="005D3D08">
        <w:t xml:space="preserve"> сельского поселения</w:t>
      </w:r>
      <w:r w:rsidR="00716167" w:rsidRPr="005D3D08">
        <w:t xml:space="preserve"> согласно приложению</w:t>
      </w:r>
      <w:r w:rsidRPr="005D3D08">
        <w:t xml:space="preserve">. </w:t>
      </w:r>
    </w:p>
    <w:p w:rsidR="00C6468D" w:rsidRPr="005D3D08" w:rsidRDefault="009410F2" w:rsidP="00374598">
      <w:pPr>
        <w:autoSpaceDE w:val="0"/>
        <w:autoSpaceDN w:val="0"/>
        <w:adjustRightInd w:val="0"/>
        <w:ind w:firstLine="709"/>
        <w:jc w:val="both"/>
      </w:pPr>
      <w:r w:rsidRPr="005D3D08">
        <w:t>2. Признать утратившим</w:t>
      </w:r>
      <w:r w:rsidR="00374598" w:rsidRPr="005D3D08">
        <w:t xml:space="preserve"> силу</w:t>
      </w:r>
      <w:r w:rsidR="00C6468D" w:rsidRPr="005D3D08">
        <w:t>:</w:t>
      </w:r>
    </w:p>
    <w:p w:rsidR="00C6468D" w:rsidRPr="005D3D08" w:rsidRDefault="00C6468D" w:rsidP="00374598">
      <w:pPr>
        <w:autoSpaceDE w:val="0"/>
        <w:autoSpaceDN w:val="0"/>
        <w:adjustRightInd w:val="0"/>
        <w:ind w:firstLine="709"/>
        <w:jc w:val="both"/>
      </w:pPr>
      <w:r w:rsidRPr="005D3D08">
        <w:t xml:space="preserve">постановление Администрации </w:t>
      </w:r>
      <w:proofErr w:type="spellStart"/>
      <w:r w:rsidR="005D3D08" w:rsidRPr="005D3D08">
        <w:t>Селивановского</w:t>
      </w:r>
      <w:proofErr w:type="spellEnd"/>
      <w:r w:rsidR="005D3D08" w:rsidRPr="005D3D08">
        <w:t xml:space="preserve"> сельского поселения</w:t>
      </w:r>
      <w:r w:rsidRPr="005D3D08">
        <w:t xml:space="preserve"> от </w:t>
      </w:r>
      <w:r w:rsidR="005D3D08" w:rsidRPr="005D3D08">
        <w:t>02.09.</w:t>
      </w:r>
      <w:r w:rsidRPr="005D3D08">
        <w:t>2013 №</w:t>
      </w:r>
      <w:r w:rsidR="005D3D08" w:rsidRPr="005D3D08">
        <w:t xml:space="preserve"> 44</w:t>
      </w:r>
      <w:r w:rsidRPr="005D3D08">
        <w:t xml:space="preserve"> «Об утверждении Перечня муниципальных программ </w:t>
      </w:r>
      <w:proofErr w:type="spellStart"/>
      <w:r w:rsidR="005D3D08" w:rsidRPr="005D3D08">
        <w:t>Селивановского</w:t>
      </w:r>
      <w:proofErr w:type="spellEnd"/>
      <w:r w:rsidR="005D3D08" w:rsidRPr="005D3D08">
        <w:t xml:space="preserve"> сельского поселения</w:t>
      </w:r>
      <w:r w:rsidRPr="005D3D08">
        <w:t>»;</w:t>
      </w:r>
    </w:p>
    <w:p w:rsidR="00374598" w:rsidRPr="005D3D08" w:rsidRDefault="00374598" w:rsidP="00374598">
      <w:pPr>
        <w:autoSpaceDE w:val="0"/>
        <w:autoSpaceDN w:val="0"/>
        <w:adjustRightInd w:val="0"/>
        <w:ind w:firstLine="709"/>
        <w:jc w:val="both"/>
      </w:pPr>
      <w:r w:rsidRPr="005D3D08">
        <w:t>3. Настоящее постановление вступает в силу со дня его подписания, за исключением пункта 2 настоящего постановления, который вступает в силу с 1 января 2019 г.</w:t>
      </w:r>
    </w:p>
    <w:p w:rsidR="00716167" w:rsidRPr="005D3D08" w:rsidRDefault="00374598" w:rsidP="005D3D08">
      <w:pPr>
        <w:autoSpaceDE w:val="0"/>
        <w:autoSpaceDN w:val="0"/>
        <w:adjustRightInd w:val="0"/>
        <w:ind w:firstLine="709"/>
        <w:jc w:val="both"/>
      </w:pPr>
      <w:r w:rsidRPr="005D3D08">
        <w:t xml:space="preserve">Положения пункта 1 настоящего постановления распространяются на правоотношения, возникающие начиная с составления проекта местного </w:t>
      </w:r>
      <w:r w:rsidR="005D3D08" w:rsidRPr="005D3D08">
        <w:t>б</w:t>
      </w:r>
      <w:r w:rsidRPr="005D3D08">
        <w:t xml:space="preserve">юджета на 2019 год и на плановый период 2020 и 2021 годов, а также связанные с разработкой муниципальных программ </w:t>
      </w:r>
      <w:proofErr w:type="spellStart"/>
      <w:r w:rsidR="005D3D08" w:rsidRPr="005D3D08">
        <w:t>Селивановского</w:t>
      </w:r>
      <w:proofErr w:type="spellEnd"/>
      <w:r w:rsidR="005D3D08" w:rsidRPr="005D3D08">
        <w:t xml:space="preserve"> сельского поселения</w:t>
      </w:r>
      <w:r w:rsidRPr="005D3D08">
        <w:t>, указанных в Перечне, утвержденном настоящим постановлением.</w:t>
      </w:r>
    </w:p>
    <w:p w:rsidR="00374598" w:rsidRPr="005D3D08" w:rsidRDefault="00374598" w:rsidP="00374598">
      <w:pPr>
        <w:autoSpaceDE w:val="0"/>
        <w:autoSpaceDN w:val="0"/>
        <w:adjustRightInd w:val="0"/>
        <w:ind w:firstLine="709"/>
        <w:jc w:val="both"/>
      </w:pPr>
      <w:r w:rsidRPr="005D3D08">
        <w:t>4. </w:t>
      </w:r>
      <w:proofErr w:type="gramStart"/>
      <w:r w:rsidRPr="005D3D08">
        <w:t>Контроль за</w:t>
      </w:r>
      <w:proofErr w:type="gramEnd"/>
      <w:r w:rsidRPr="005D3D08">
        <w:t xml:space="preserve"> исполнением настоящего постановления оставляю за собой.</w:t>
      </w:r>
    </w:p>
    <w:p w:rsidR="00374598" w:rsidRPr="005D3D08" w:rsidRDefault="00374598" w:rsidP="00374598">
      <w:pPr>
        <w:autoSpaceDE w:val="0"/>
        <w:autoSpaceDN w:val="0"/>
        <w:adjustRightInd w:val="0"/>
        <w:jc w:val="both"/>
      </w:pPr>
    </w:p>
    <w:p w:rsidR="00716167" w:rsidRPr="005D3D08" w:rsidRDefault="00716167" w:rsidP="00374598">
      <w:pPr>
        <w:tabs>
          <w:tab w:val="right" w:pos="567"/>
        </w:tabs>
        <w:jc w:val="both"/>
      </w:pPr>
      <w:r w:rsidRPr="005D3D08">
        <w:tab/>
      </w:r>
    </w:p>
    <w:p w:rsidR="00716167" w:rsidRPr="005D3D08" w:rsidRDefault="00716167" w:rsidP="00374598">
      <w:pPr>
        <w:tabs>
          <w:tab w:val="right" w:pos="567"/>
        </w:tabs>
        <w:jc w:val="both"/>
      </w:pPr>
    </w:p>
    <w:p w:rsidR="00374598" w:rsidRPr="005D3D08" w:rsidRDefault="005D3D08" w:rsidP="00374598">
      <w:pPr>
        <w:tabs>
          <w:tab w:val="right" w:pos="567"/>
        </w:tabs>
        <w:jc w:val="both"/>
      </w:pPr>
      <w:r w:rsidRPr="005D3D08">
        <w:t>Г</w:t>
      </w:r>
      <w:r w:rsidR="00374598" w:rsidRPr="005D3D08">
        <w:t>лавы Администрации</w:t>
      </w:r>
    </w:p>
    <w:p w:rsidR="00374598" w:rsidRPr="005D3D08" w:rsidRDefault="00716167" w:rsidP="00374598">
      <w:pPr>
        <w:tabs>
          <w:tab w:val="right" w:pos="567"/>
        </w:tabs>
        <w:jc w:val="both"/>
      </w:pPr>
      <w:r w:rsidRPr="005D3D08">
        <w:tab/>
      </w:r>
      <w:proofErr w:type="spellStart"/>
      <w:r w:rsidR="005D3D08" w:rsidRPr="005D3D08">
        <w:t>Селивановского</w:t>
      </w:r>
      <w:proofErr w:type="spellEnd"/>
      <w:r w:rsidR="005D3D08" w:rsidRPr="005D3D08">
        <w:t xml:space="preserve"> сельского поселения</w:t>
      </w:r>
      <w:r w:rsidR="00374598" w:rsidRPr="005D3D08">
        <w:t xml:space="preserve">                          </w:t>
      </w:r>
      <w:r w:rsidRPr="005D3D08">
        <w:tab/>
      </w:r>
      <w:r w:rsidRPr="005D3D08">
        <w:tab/>
      </w:r>
      <w:r w:rsidR="00374598" w:rsidRPr="005D3D08">
        <w:t xml:space="preserve">  </w:t>
      </w:r>
      <w:proofErr w:type="spellStart"/>
      <w:r w:rsidR="005D3D08" w:rsidRPr="005D3D08">
        <w:t>Е.В.Харченко</w:t>
      </w:r>
      <w:proofErr w:type="spellEnd"/>
    </w:p>
    <w:p w:rsidR="00374598" w:rsidRPr="005D3D08" w:rsidRDefault="00374598" w:rsidP="00374598">
      <w:pPr>
        <w:autoSpaceDE w:val="0"/>
        <w:autoSpaceDN w:val="0"/>
        <w:adjustRightInd w:val="0"/>
      </w:pPr>
    </w:p>
    <w:p w:rsidR="00716167" w:rsidRPr="005D3D08" w:rsidRDefault="00716167" w:rsidP="00374598">
      <w:pPr>
        <w:autoSpaceDE w:val="0"/>
        <w:autoSpaceDN w:val="0"/>
        <w:adjustRightInd w:val="0"/>
      </w:pPr>
    </w:p>
    <w:p w:rsidR="00716167" w:rsidRPr="005D3D08" w:rsidRDefault="00716167" w:rsidP="00374598">
      <w:pPr>
        <w:autoSpaceDE w:val="0"/>
        <w:autoSpaceDN w:val="0"/>
        <w:adjustRightInd w:val="0"/>
      </w:pPr>
    </w:p>
    <w:p w:rsidR="00716167" w:rsidRPr="005D3D08" w:rsidRDefault="00716167" w:rsidP="00374598">
      <w:pPr>
        <w:autoSpaceDE w:val="0"/>
        <w:autoSpaceDN w:val="0"/>
        <w:adjustRightInd w:val="0"/>
      </w:pPr>
    </w:p>
    <w:p w:rsidR="00716167" w:rsidRPr="005D3D08" w:rsidRDefault="00716167" w:rsidP="00374598">
      <w:pPr>
        <w:autoSpaceDE w:val="0"/>
        <w:autoSpaceDN w:val="0"/>
        <w:adjustRightInd w:val="0"/>
      </w:pPr>
    </w:p>
    <w:p w:rsidR="00716167" w:rsidRPr="005D3D08" w:rsidRDefault="00716167" w:rsidP="00374598">
      <w:pPr>
        <w:autoSpaceDE w:val="0"/>
        <w:autoSpaceDN w:val="0"/>
        <w:adjustRightInd w:val="0"/>
      </w:pPr>
    </w:p>
    <w:p w:rsidR="00716167" w:rsidRPr="005D3D08" w:rsidRDefault="00716167" w:rsidP="00374598">
      <w:pPr>
        <w:autoSpaceDE w:val="0"/>
        <w:autoSpaceDN w:val="0"/>
        <w:adjustRightInd w:val="0"/>
      </w:pPr>
    </w:p>
    <w:p w:rsidR="00374598" w:rsidRPr="005D3D08" w:rsidRDefault="00374598" w:rsidP="00374598">
      <w:pPr>
        <w:sectPr w:rsidR="00374598" w:rsidRPr="005D3D08" w:rsidSect="00132B61">
          <w:footerReference w:type="default" r:id="rId9"/>
          <w:pgSz w:w="11906" w:h="16838"/>
          <w:pgMar w:top="709" w:right="851" w:bottom="1134" w:left="1304" w:header="709" w:footer="709" w:gutter="0"/>
          <w:cols w:space="720"/>
          <w:docGrid w:linePitch="272"/>
        </w:sectPr>
      </w:pPr>
    </w:p>
    <w:p w:rsidR="00374598" w:rsidRPr="005D3D08" w:rsidRDefault="00374598" w:rsidP="00374598">
      <w:pPr>
        <w:autoSpaceDE w:val="0"/>
        <w:autoSpaceDN w:val="0"/>
        <w:adjustRightInd w:val="0"/>
        <w:ind w:left="6237"/>
        <w:jc w:val="center"/>
        <w:rPr>
          <w:bCs/>
        </w:rPr>
      </w:pPr>
      <w:r w:rsidRPr="005D3D08">
        <w:rPr>
          <w:bCs/>
        </w:rPr>
        <w:lastRenderedPageBreak/>
        <w:t>Приложение № 1</w:t>
      </w:r>
    </w:p>
    <w:p w:rsidR="00374598" w:rsidRPr="005D3D08" w:rsidRDefault="00374598" w:rsidP="00374598">
      <w:pPr>
        <w:autoSpaceDE w:val="0"/>
        <w:autoSpaceDN w:val="0"/>
        <w:adjustRightInd w:val="0"/>
        <w:ind w:left="6237"/>
        <w:jc w:val="center"/>
        <w:rPr>
          <w:bCs/>
        </w:rPr>
      </w:pPr>
      <w:r w:rsidRPr="005D3D08">
        <w:rPr>
          <w:bCs/>
        </w:rPr>
        <w:t xml:space="preserve">к </w:t>
      </w:r>
      <w:r w:rsidR="0039749A" w:rsidRPr="005D3D08">
        <w:rPr>
          <w:bCs/>
        </w:rPr>
        <w:t>постановлению</w:t>
      </w:r>
    </w:p>
    <w:p w:rsidR="00374598" w:rsidRPr="005D3D08" w:rsidRDefault="0039749A" w:rsidP="00374598">
      <w:pPr>
        <w:autoSpaceDE w:val="0"/>
        <w:autoSpaceDN w:val="0"/>
        <w:adjustRightInd w:val="0"/>
        <w:ind w:left="6237"/>
        <w:jc w:val="center"/>
        <w:rPr>
          <w:bCs/>
        </w:rPr>
      </w:pPr>
      <w:r w:rsidRPr="005D3D08">
        <w:rPr>
          <w:bCs/>
        </w:rPr>
        <w:t>Администрации</w:t>
      </w:r>
    </w:p>
    <w:p w:rsidR="00374598" w:rsidRPr="005D3D08" w:rsidRDefault="005D3D08" w:rsidP="00374598">
      <w:pPr>
        <w:autoSpaceDE w:val="0"/>
        <w:autoSpaceDN w:val="0"/>
        <w:adjustRightInd w:val="0"/>
        <w:ind w:left="6237"/>
        <w:jc w:val="center"/>
        <w:rPr>
          <w:bCs/>
        </w:rPr>
      </w:pPr>
      <w:proofErr w:type="spellStart"/>
      <w:r w:rsidRPr="005D3D08">
        <w:rPr>
          <w:bCs/>
        </w:rPr>
        <w:t>Селивановского</w:t>
      </w:r>
      <w:proofErr w:type="spellEnd"/>
      <w:r w:rsidRPr="005D3D08">
        <w:rPr>
          <w:bCs/>
        </w:rPr>
        <w:t xml:space="preserve"> сельского поселения</w:t>
      </w:r>
    </w:p>
    <w:p w:rsidR="00374598" w:rsidRPr="005D3D08" w:rsidRDefault="00716167" w:rsidP="00374598">
      <w:pPr>
        <w:autoSpaceDE w:val="0"/>
        <w:autoSpaceDN w:val="0"/>
        <w:adjustRightInd w:val="0"/>
        <w:ind w:left="6237"/>
        <w:jc w:val="center"/>
        <w:rPr>
          <w:bCs/>
        </w:rPr>
      </w:pPr>
      <w:r w:rsidRPr="005D3D08">
        <w:rPr>
          <w:bCs/>
        </w:rPr>
        <w:t xml:space="preserve">от </w:t>
      </w:r>
      <w:r w:rsidR="0093526C">
        <w:rPr>
          <w:bCs/>
        </w:rPr>
        <w:t>24.09</w:t>
      </w:r>
      <w:r w:rsidR="00374598" w:rsidRPr="005D3D08">
        <w:rPr>
          <w:bCs/>
        </w:rPr>
        <w:t xml:space="preserve">.2018 № </w:t>
      </w:r>
      <w:r w:rsidR="0093526C">
        <w:rPr>
          <w:bCs/>
        </w:rPr>
        <w:t>91</w:t>
      </w:r>
    </w:p>
    <w:p w:rsidR="00374598" w:rsidRDefault="00374598" w:rsidP="00374598">
      <w:pPr>
        <w:autoSpaceDE w:val="0"/>
        <w:autoSpaceDN w:val="0"/>
        <w:adjustRightInd w:val="0"/>
        <w:ind w:left="6237"/>
        <w:jc w:val="center"/>
        <w:rPr>
          <w:bCs/>
        </w:rPr>
      </w:pPr>
    </w:p>
    <w:p w:rsidR="004B4E35" w:rsidRDefault="004B4E35" w:rsidP="00374598">
      <w:pPr>
        <w:autoSpaceDE w:val="0"/>
        <w:autoSpaceDN w:val="0"/>
        <w:adjustRightInd w:val="0"/>
        <w:ind w:left="6237"/>
        <w:jc w:val="center"/>
        <w:rPr>
          <w:bCs/>
        </w:rPr>
      </w:pPr>
    </w:p>
    <w:p w:rsidR="004B4E35" w:rsidRPr="005D3D08" w:rsidRDefault="004B4E35" w:rsidP="00374598">
      <w:pPr>
        <w:autoSpaceDE w:val="0"/>
        <w:autoSpaceDN w:val="0"/>
        <w:adjustRightInd w:val="0"/>
        <w:ind w:left="6237"/>
        <w:jc w:val="center"/>
        <w:rPr>
          <w:bCs/>
        </w:rPr>
      </w:pPr>
    </w:p>
    <w:p w:rsidR="00374598" w:rsidRPr="005D3D08" w:rsidRDefault="00374598" w:rsidP="00374598">
      <w:pPr>
        <w:autoSpaceDE w:val="0"/>
        <w:autoSpaceDN w:val="0"/>
        <w:adjustRightInd w:val="0"/>
        <w:jc w:val="center"/>
        <w:rPr>
          <w:bCs/>
        </w:rPr>
      </w:pPr>
      <w:r w:rsidRPr="005D3D08">
        <w:rPr>
          <w:bCs/>
        </w:rPr>
        <w:t>ПЕРЕЧЕНЬ</w:t>
      </w:r>
    </w:p>
    <w:p w:rsidR="00374598" w:rsidRPr="005D3D08" w:rsidRDefault="0039749A" w:rsidP="00374598">
      <w:pPr>
        <w:autoSpaceDE w:val="0"/>
        <w:autoSpaceDN w:val="0"/>
        <w:adjustRightInd w:val="0"/>
        <w:jc w:val="center"/>
        <w:rPr>
          <w:bCs/>
        </w:rPr>
      </w:pPr>
      <w:r w:rsidRPr="005D3D08">
        <w:rPr>
          <w:bCs/>
        </w:rPr>
        <w:t>муниципальных</w:t>
      </w:r>
      <w:r w:rsidR="00374598" w:rsidRPr="005D3D08">
        <w:rPr>
          <w:bCs/>
        </w:rPr>
        <w:t xml:space="preserve"> программ </w:t>
      </w:r>
      <w:proofErr w:type="spellStart"/>
      <w:r w:rsidR="005D3D08" w:rsidRPr="005D3D08">
        <w:rPr>
          <w:bCs/>
        </w:rPr>
        <w:t>Селивановского</w:t>
      </w:r>
      <w:proofErr w:type="spellEnd"/>
      <w:r w:rsidR="005D3D08" w:rsidRPr="005D3D08">
        <w:rPr>
          <w:bCs/>
        </w:rPr>
        <w:t xml:space="preserve"> сельского поселения</w:t>
      </w:r>
      <w:r w:rsidR="00374598" w:rsidRPr="005D3D08">
        <w:rPr>
          <w:bCs/>
        </w:rPr>
        <w:t xml:space="preserve"> </w:t>
      </w:r>
    </w:p>
    <w:p w:rsidR="004B4E35" w:rsidRDefault="004B4E35" w:rsidP="00716167">
      <w:pPr>
        <w:autoSpaceDE w:val="0"/>
        <w:autoSpaceDN w:val="0"/>
        <w:adjustRightInd w:val="0"/>
        <w:rPr>
          <w:bCs/>
        </w:rPr>
      </w:pPr>
    </w:p>
    <w:p w:rsidR="004B4E35" w:rsidRPr="005D3D08" w:rsidRDefault="004B4E35" w:rsidP="00716167">
      <w:pPr>
        <w:autoSpaceDE w:val="0"/>
        <w:autoSpaceDN w:val="0"/>
        <w:adjustRightInd w:val="0"/>
        <w:rPr>
          <w:bCs/>
        </w:rPr>
      </w:pPr>
    </w:p>
    <w:tbl>
      <w:tblPr>
        <w:tblW w:w="49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A0" w:firstRow="1" w:lastRow="0" w:firstColumn="1" w:lastColumn="0" w:noHBand="0" w:noVBand="0"/>
      </w:tblPr>
      <w:tblGrid>
        <w:gridCol w:w="674"/>
        <w:gridCol w:w="2694"/>
        <w:gridCol w:w="2410"/>
        <w:gridCol w:w="4111"/>
      </w:tblGrid>
      <w:tr w:rsidR="00374598" w:rsidRPr="005D3D08" w:rsidTr="0071616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98" w:rsidRPr="005D3D08" w:rsidRDefault="00374598" w:rsidP="008418DD">
            <w:pPr>
              <w:suppressAutoHyphens/>
              <w:jc w:val="center"/>
            </w:pPr>
            <w:r w:rsidRPr="005D3D08">
              <w:t xml:space="preserve">№ </w:t>
            </w:r>
            <w:proofErr w:type="gramStart"/>
            <w:r w:rsidRPr="005D3D08">
              <w:t>п</w:t>
            </w:r>
            <w:proofErr w:type="gramEnd"/>
            <w:r w:rsidRPr="005D3D08">
              <w:t>/п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98" w:rsidRPr="005D3D08" w:rsidRDefault="00374598" w:rsidP="008418DD">
            <w:pPr>
              <w:suppressAutoHyphens/>
              <w:jc w:val="center"/>
            </w:pPr>
            <w:r w:rsidRPr="005D3D08">
              <w:t xml:space="preserve">Наименование </w:t>
            </w:r>
            <w:r w:rsidR="0039749A" w:rsidRPr="005D3D08">
              <w:t>муниципальной</w:t>
            </w:r>
            <w:r w:rsidRPr="005D3D08">
              <w:t xml:space="preserve"> программы </w:t>
            </w:r>
            <w:proofErr w:type="spellStart"/>
            <w:r w:rsidR="005D3D08" w:rsidRPr="005D3D08">
              <w:t>Селивановского</w:t>
            </w:r>
            <w:proofErr w:type="spellEnd"/>
            <w:r w:rsidR="005D3D08" w:rsidRPr="005D3D08">
              <w:t xml:space="preserve"> сельского поселения</w:t>
            </w:r>
            <w:r w:rsidRPr="005D3D08"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598" w:rsidRPr="005D3D08" w:rsidRDefault="00374598" w:rsidP="008418DD">
            <w:pPr>
              <w:suppressAutoHyphens/>
              <w:jc w:val="center"/>
            </w:pPr>
            <w:r w:rsidRPr="005D3D08">
              <w:t xml:space="preserve">Ответственный </w:t>
            </w:r>
          </w:p>
          <w:p w:rsidR="00374598" w:rsidRPr="005D3D08" w:rsidRDefault="00374598" w:rsidP="008418DD">
            <w:pPr>
              <w:suppressAutoHyphens/>
              <w:jc w:val="center"/>
            </w:pPr>
            <w:r w:rsidRPr="005D3D08">
              <w:t>исполнитель</w:t>
            </w:r>
          </w:p>
          <w:p w:rsidR="00374598" w:rsidRPr="005D3D08" w:rsidRDefault="00374598" w:rsidP="008418DD">
            <w:pPr>
              <w:suppressAutoHyphens/>
              <w:jc w:val="center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4598" w:rsidRPr="005D3D08" w:rsidRDefault="00374598" w:rsidP="008418DD">
            <w:pPr>
              <w:suppressAutoHyphens/>
              <w:jc w:val="center"/>
            </w:pPr>
            <w:r w:rsidRPr="005D3D08">
              <w:t>Основные направления реализации</w:t>
            </w:r>
          </w:p>
          <w:p w:rsidR="00374598" w:rsidRPr="005D3D08" w:rsidRDefault="00374598" w:rsidP="008418DD">
            <w:pPr>
              <w:tabs>
                <w:tab w:val="left" w:pos="3127"/>
              </w:tabs>
              <w:suppressAutoHyphens/>
              <w:ind w:right="-1242"/>
              <w:jc w:val="center"/>
            </w:pPr>
          </w:p>
        </w:tc>
      </w:tr>
    </w:tbl>
    <w:p w:rsidR="00374598" w:rsidRDefault="00374598" w:rsidP="008418DD">
      <w:pPr>
        <w:suppressAutoHyphens/>
      </w:pPr>
    </w:p>
    <w:tbl>
      <w:tblPr>
        <w:tblW w:w="49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6"/>
        <w:gridCol w:w="2693"/>
        <w:gridCol w:w="2410"/>
        <w:gridCol w:w="4110"/>
      </w:tblGrid>
      <w:tr w:rsidR="005D3D08" w:rsidTr="005D3D08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08" w:rsidRDefault="005D3D08">
            <w:pPr>
              <w:spacing w:line="232" w:lineRule="auto"/>
            </w:pPr>
            <w: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D08" w:rsidRDefault="005D3D08">
            <w:pPr>
              <w:spacing w:line="232" w:lineRule="auto"/>
            </w:pPr>
            <w:r>
              <w:t>«Развитие культуры»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D08" w:rsidRDefault="005D3D08">
            <w:pPr>
              <w:spacing w:line="232" w:lineRule="auto"/>
              <w:jc w:val="center"/>
            </w:pPr>
            <w:r>
              <w:t xml:space="preserve">Администрация </w:t>
            </w:r>
            <w:proofErr w:type="spellStart"/>
            <w:r>
              <w:t>Селивановского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D08" w:rsidRDefault="00EE69D2" w:rsidP="00EE69D2">
            <w:pPr>
              <w:spacing w:line="232" w:lineRule="auto"/>
              <w:jc w:val="center"/>
            </w:pPr>
            <w:r>
              <w:t>р</w:t>
            </w:r>
            <w:r w:rsidRPr="00EE69D2">
              <w:t xml:space="preserve">азвитие условий для организации досуга и обеспечения жителей </w:t>
            </w:r>
            <w:proofErr w:type="spellStart"/>
            <w:r>
              <w:t>Селивановского</w:t>
            </w:r>
            <w:proofErr w:type="spellEnd"/>
            <w:r w:rsidRPr="00EE69D2">
              <w:t xml:space="preserve"> сельского поселения  услугами организаций культуры,</w:t>
            </w:r>
            <w:r>
              <w:t xml:space="preserve"> </w:t>
            </w:r>
            <w:r w:rsidRPr="00EE69D2">
              <w:t>охрана объектов культурного наследия муниципального значения.</w:t>
            </w:r>
          </w:p>
        </w:tc>
      </w:tr>
      <w:tr w:rsidR="005D3D08" w:rsidTr="005D3D08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08" w:rsidRDefault="005D3D08">
            <w:pPr>
              <w:spacing w:line="232" w:lineRule="auto"/>
              <w:jc w:val="both"/>
            </w:pPr>
            <w: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D08" w:rsidRDefault="00804BFA">
            <w:pPr>
              <w:spacing w:line="232" w:lineRule="auto"/>
              <w:jc w:val="both"/>
            </w:pPr>
            <w:r w:rsidRPr="00804BFA">
              <w:t>«Обеспечение качествен</w:t>
            </w:r>
            <w:r w:rsidRPr="00804BFA">
              <w:softHyphen/>
              <w:t>ными жилищно-комму</w:t>
            </w:r>
            <w:r w:rsidRPr="00804BFA">
              <w:softHyphen/>
              <w:t>нальными услугами насе</w:t>
            </w:r>
            <w:r w:rsidRPr="00804BFA">
              <w:softHyphen/>
              <w:t xml:space="preserve">ления </w:t>
            </w:r>
            <w:proofErr w:type="spellStart"/>
            <w:r w:rsidRPr="00804BFA">
              <w:t>Селивановского</w:t>
            </w:r>
            <w:proofErr w:type="spellEnd"/>
            <w:r w:rsidRPr="00804BFA">
              <w:t xml:space="preserve"> сельского поселения»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D08" w:rsidRDefault="005D3D08">
            <w:pPr>
              <w:spacing w:line="232" w:lineRule="auto"/>
              <w:jc w:val="center"/>
            </w:pPr>
            <w:r>
              <w:t xml:space="preserve">Администрация </w:t>
            </w:r>
            <w:proofErr w:type="spellStart"/>
            <w:r>
              <w:t>Селивановского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D08" w:rsidRDefault="005D3D08" w:rsidP="004B4E35">
            <w:pPr>
              <w:spacing w:line="232" w:lineRule="auto"/>
              <w:jc w:val="center"/>
            </w:pPr>
            <w:r>
              <w:t>стимулирование и развитие жилищного хозяйства; разви</w:t>
            </w:r>
            <w:r>
              <w:softHyphen/>
              <w:t>тие коммунальной инфра</w:t>
            </w:r>
            <w:r>
              <w:softHyphen/>
              <w:t>структуры</w:t>
            </w:r>
            <w:r w:rsidR="00595865">
              <w:t xml:space="preserve">, содержание, работы по приведению в порядок территории памятников и обелисков, мероприятия  по </w:t>
            </w:r>
            <w:r w:rsidR="00595865">
              <w:rPr>
                <w:bCs/>
              </w:rPr>
              <w:t xml:space="preserve">благоустройству и улучшению санитарного содержания населенных пунктов </w:t>
            </w:r>
            <w:proofErr w:type="spellStart"/>
            <w:r w:rsidR="00595865">
              <w:rPr>
                <w:bCs/>
              </w:rPr>
              <w:t>Селивановского</w:t>
            </w:r>
            <w:proofErr w:type="spellEnd"/>
            <w:r w:rsidR="00595865">
              <w:rPr>
                <w:bCs/>
              </w:rPr>
              <w:t xml:space="preserve"> сельского поселения</w:t>
            </w:r>
          </w:p>
        </w:tc>
      </w:tr>
      <w:tr w:rsidR="005D3D08" w:rsidTr="005D3D08">
        <w:trPr>
          <w:trHeight w:val="1906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08" w:rsidRDefault="005D3D08">
            <w:pPr>
              <w:spacing w:line="232" w:lineRule="auto"/>
              <w:jc w:val="both"/>
            </w:pPr>
            <w: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D08" w:rsidRDefault="005D3D08">
            <w:pPr>
              <w:spacing w:line="232" w:lineRule="auto"/>
              <w:jc w:val="both"/>
            </w:pPr>
            <w:r>
              <w:t>«Обеспечение общественного порядка и про</w:t>
            </w:r>
            <w:r>
              <w:softHyphen/>
              <w:t>тиводействие преступно</w:t>
            </w:r>
            <w:r>
              <w:softHyphen/>
              <w:t>сти»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D08" w:rsidRDefault="005D3D08">
            <w:pPr>
              <w:spacing w:line="232" w:lineRule="auto"/>
              <w:jc w:val="center"/>
            </w:pPr>
            <w:r>
              <w:t xml:space="preserve">Администрация </w:t>
            </w:r>
            <w:proofErr w:type="spellStart"/>
            <w:r>
              <w:t>Селивановского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D08" w:rsidRDefault="005D3D08">
            <w:pPr>
              <w:spacing w:line="232" w:lineRule="auto"/>
              <w:jc w:val="center"/>
            </w:pPr>
            <w:r>
              <w:t>укрепление общественного порядка; противодействие терроризму, экстремизму, коррупции, злоупотреблению наркотиками и их незакон</w:t>
            </w:r>
            <w:r>
              <w:softHyphen/>
              <w:t>ному обороту</w:t>
            </w:r>
          </w:p>
        </w:tc>
      </w:tr>
      <w:tr w:rsidR="005D3D08" w:rsidTr="005D3D08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08" w:rsidRDefault="005D3D08">
            <w:pPr>
              <w:spacing w:line="232" w:lineRule="auto"/>
            </w:pPr>
            <w: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D08" w:rsidRDefault="005D3D08">
            <w:pPr>
              <w:spacing w:line="232" w:lineRule="auto"/>
            </w:pPr>
            <w:r>
              <w:t>«Защита населения и территории от чрезвычай</w:t>
            </w:r>
            <w:r>
              <w:softHyphen/>
              <w:t>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D08" w:rsidRDefault="005D3D08">
            <w:pPr>
              <w:spacing w:line="232" w:lineRule="auto"/>
              <w:jc w:val="center"/>
            </w:pPr>
            <w:r>
              <w:t xml:space="preserve">Администрация </w:t>
            </w:r>
            <w:proofErr w:type="spellStart"/>
            <w:r>
              <w:t>Селивановского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D08" w:rsidRDefault="005D3D08" w:rsidP="00132B61">
            <w:pPr>
              <w:spacing w:line="232" w:lineRule="auto"/>
              <w:jc w:val="center"/>
            </w:pPr>
            <w:r>
              <w:t>обеспечение защиты населе</w:t>
            </w:r>
            <w:r>
              <w:softHyphen/>
              <w:t>ния, территорий, объектов жизнеобеспечения населения и критически важных объек</w:t>
            </w:r>
            <w:r>
              <w:softHyphen/>
              <w:t>тов от угроз природного и техногенного характера; обеспечение пожарной безопасности</w:t>
            </w:r>
            <w:r w:rsidR="00132B61">
              <w:t>.</w:t>
            </w:r>
          </w:p>
        </w:tc>
      </w:tr>
      <w:tr w:rsidR="005D3D08" w:rsidTr="005D3D08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08" w:rsidRDefault="005D3D08">
            <w:pPr>
              <w:spacing w:line="232" w:lineRule="auto"/>
            </w:pPr>
            <w: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D08" w:rsidRDefault="005D3D08">
            <w:pPr>
              <w:spacing w:line="232" w:lineRule="auto"/>
            </w:pPr>
            <w:r>
              <w:t>«Охрана окружающей среды и рациональное природопользование</w:t>
            </w:r>
            <w:r w:rsidR="004E3A9E">
              <w:t xml:space="preserve"> в </w:t>
            </w:r>
            <w:proofErr w:type="spellStart"/>
            <w:r w:rsidR="004E3A9E">
              <w:t>Селивановском</w:t>
            </w:r>
            <w:proofErr w:type="spellEnd"/>
            <w:r w:rsidR="004E3A9E">
              <w:t xml:space="preserve"> </w:t>
            </w:r>
            <w:r w:rsidR="004E3A9E">
              <w:lastRenderedPageBreak/>
              <w:t>сельском поселении</w:t>
            </w:r>
            <w: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D08" w:rsidRDefault="005D3D08">
            <w:pPr>
              <w:spacing w:line="232" w:lineRule="auto"/>
              <w:jc w:val="center"/>
            </w:pPr>
            <w:r>
              <w:lastRenderedPageBreak/>
              <w:t xml:space="preserve">Администрация </w:t>
            </w:r>
            <w:proofErr w:type="spellStart"/>
            <w:r>
              <w:t>Селивановского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D08" w:rsidRDefault="005D3D08">
            <w:pPr>
              <w:spacing w:line="232" w:lineRule="auto"/>
              <w:jc w:val="center"/>
            </w:pPr>
            <w:r>
              <w:t>обеспечение экологической безопасности и качества окружающей среды; сохране</w:t>
            </w:r>
            <w:r>
              <w:softHyphen/>
              <w:t>ние биологического разнооб</w:t>
            </w:r>
            <w:r>
              <w:softHyphen/>
              <w:t xml:space="preserve">разия и </w:t>
            </w:r>
            <w:r>
              <w:lastRenderedPageBreak/>
              <w:t>природных комплек</w:t>
            </w:r>
            <w:r>
              <w:softHyphen/>
              <w:t>сов; экологическое образова</w:t>
            </w:r>
            <w:r>
              <w:softHyphen/>
              <w:t>ние, формирование экологи</w:t>
            </w:r>
            <w:r>
              <w:softHyphen/>
              <w:t>ческой культуры населения; развитие водохозяй</w:t>
            </w:r>
            <w:r>
              <w:softHyphen/>
              <w:t>ственного комплекса</w:t>
            </w:r>
            <w:r w:rsidR="00132B61">
              <w:t>.</w:t>
            </w:r>
          </w:p>
        </w:tc>
      </w:tr>
      <w:tr w:rsidR="005D3D08" w:rsidTr="005D3D08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08" w:rsidRDefault="005D3D08">
            <w:pPr>
              <w:spacing w:line="232" w:lineRule="auto"/>
            </w:pPr>
            <w:r>
              <w:lastRenderedPageBreak/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D08" w:rsidRDefault="005D3D08">
            <w:pPr>
              <w:spacing w:line="232" w:lineRule="auto"/>
            </w:pPr>
            <w:r>
              <w:t>«Развитие физической культуры и спорта»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D08" w:rsidRDefault="005D3D08">
            <w:pPr>
              <w:spacing w:line="232" w:lineRule="auto"/>
              <w:jc w:val="center"/>
            </w:pPr>
            <w:r>
              <w:t xml:space="preserve">Администрация </w:t>
            </w:r>
            <w:proofErr w:type="spellStart"/>
            <w:r>
              <w:t>Селивановского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D08" w:rsidRDefault="005D3D08" w:rsidP="00804BFA">
            <w:pPr>
              <w:spacing w:line="232" w:lineRule="auto"/>
              <w:jc w:val="center"/>
            </w:pPr>
            <w:r>
              <w:t>развитие массовой физиче</w:t>
            </w:r>
            <w:r>
              <w:softHyphen/>
              <w:t>ской культуры и спорта; со</w:t>
            </w:r>
            <w:r>
              <w:softHyphen/>
              <w:t>вершенствование системы физического воспитания населения; развитие инфра</w:t>
            </w:r>
            <w:r>
              <w:softHyphen/>
              <w:t>структуры сферы физической культуры и спорта</w:t>
            </w:r>
            <w:r w:rsidR="00804BFA">
              <w:t xml:space="preserve">; </w:t>
            </w:r>
            <w:r w:rsidR="00804BFA" w:rsidRPr="007B649D">
              <w:rPr>
                <w:rFonts w:eastAsia="SimSun"/>
                <w:kern w:val="1"/>
                <w:lang w:eastAsia="zh-CN" w:bidi="hi-IN"/>
              </w:rPr>
              <w:t>патриотическо</w:t>
            </w:r>
            <w:r w:rsidR="00804BFA">
              <w:rPr>
                <w:rFonts w:eastAsia="SimSun"/>
                <w:kern w:val="1"/>
                <w:lang w:eastAsia="zh-CN" w:bidi="hi-IN"/>
              </w:rPr>
              <w:t>е</w:t>
            </w:r>
            <w:r w:rsidR="00804BFA" w:rsidRPr="007B649D">
              <w:rPr>
                <w:rFonts w:eastAsia="SimSun"/>
                <w:kern w:val="1"/>
                <w:lang w:eastAsia="zh-CN" w:bidi="hi-IN"/>
              </w:rPr>
              <w:t xml:space="preserve"> воспитани</w:t>
            </w:r>
            <w:r w:rsidR="00804BFA">
              <w:rPr>
                <w:rFonts w:eastAsia="SimSun"/>
                <w:kern w:val="1"/>
                <w:lang w:eastAsia="zh-CN" w:bidi="hi-IN"/>
              </w:rPr>
              <w:t>е</w:t>
            </w:r>
            <w:r w:rsidR="00804BFA" w:rsidRPr="007B649D">
              <w:rPr>
                <w:rFonts w:eastAsia="SimSun"/>
                <w:kern w:val="1"/>
                <w:lang w:eastAsia="zh-CN" w:bidi="hi-IN"/>
              </w:rPr>
              <w:t xml:space="preserve"> молодых людей </w:t>
            </w:r>
            <w:proofErr w:type="spellStart"/>
            <w:r w:rsidR="00804BFA" w:rsidRPr="007B649D">
              <w:rPr>
                <w:rFonts w:eastAsia="SimSun"/>
                <w:kern w:val="1"/>
                <w:lang w:eastAsia="zh-CN" w:bidi="hi-IN"/>
              </w:rPr>
              <w:t>Селивановского</w:t>
            </w:r>
            <w:proofErr w:type="spellEnd"/>
            <w:r w:rsidR="00804BFA" w:rsidRPr="007B649D">
              <w:rPr>
                <w:rFonts w:eastAsia="SimSun"/>
                <w:kern w:val="1"/>
                <w:lang w:eastAsia="zh-CN" w:bidi="hi-IN"/>
              </w:rPr>
              <w:t xml:space="preserve"> сельского поселения</w:t>
            </w:r>
          </w:p>
        </w:tc>
      </w:tr>
      <w:tr w:rsidR="004B4E35" w:rsidTr="005D3D08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35" w:rsidRDefault="00804BFA">
            <w:pPr>
              <w:spacing w:line="232" w:lineRule="auto"/>
            </w:pPr>
            <w: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35" w:rsidRDefault="00804BFA">
            <w:pPr>
              <w:spacing w:line="232" w:lineRule="auto"/>
            </w:pPr>
            <w:r w:rsidRPr="00804BFA">
              <w:t>«</w:t>
            </w:r>
            <w:proofErr w:type="spellStart"/>
            <w:r w:rsidRPr="00804BFA">
              <w:t>Энергоэффективность</w:t>
            </w:r>
            <w:proofErr w:type="spellEnd"/>
            <w:r w:rsidRPr="00804BFA">
              <w:t xml:space="preserve"> и развитие энергетики»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35" w:rsidRDefault="004B4E35">
            <w:pPr>
              <w:spacing w:line="232" w:lineRule="auto"/>
              <w:jc w:val="center"/>
            </w:pPr>
            <w:r w:rsidRPr="004B4E35">
              <w:t xml:space="preserve">Администрация </w:t>
            </w:r>
            <w:proofErr w:type="spellStart"/>
            <w:r w:rsidRPr="004B4E35">
              <w:t>Селивановского</w:t>
            </w:r>
            <w:proofErr w:type="spellEnd"/>
            <w:r w:rsidRPr="004B4E35">
              <w:t xml:space="preserve"> сельского поселения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35" w:rsidRDefault="004B4E35" w:rsidP="00804BFA">
            <w:pPr>
              <w:spacing w:line="232" w:lineRule="auto"/>
              <w:jc w:val="center"/>
            </w:pPr>
            <w:r w:rsidRPr="004B4E35">
              <w:t>энергосбережение и повышение энергетической эффективности в  муниципальных учреждениях;</w:t>
            </w:r>
            <w:r>
              <w:t xml:space="preserve"> </w:t>
            </w:r>
            <w:r w:rsidRPr="004B4E35">
              <w:t>развитие сети уличного освещения;</w:t>
            </w:r>
            <w:r>
              <w:t xml:space="preserve"> </w:t>
            </w:r>
            <w:r w:rsidR="00804BFA">
              <w:t>газификация территории поселения</w:t>
            </w:r>
          </w:p>
        </w:tc>
      </w:tr>
      <w:tr w:rsidR="005D3D08" w:rsidTr="005D3D08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08" w:rsidRDefault="00804BFA">
            <w:pPr>
              <w:spacing w:line="232" w:lineRule="auto"/>
            </w:pPr>
            <w: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D08" w:rsidRDefault="005D3D08">
            <w:pPr>
              <w:spacing w:line="232" w:lineRule="auto"/>
            </w:pPr>
            <w:r>
              <w:t>«Муниципальная политика»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D08" w:rsidRDefault="005D3D08">
            <w:pPr>
              <w:spacing w:line="232" w:lineRule="auto"/>
              <w:jc w:val="center"/>
            </w:pPr>
            <w:r>
              <w:t xml:space="preserve">Администрация </w:t>
            </w:r>
            <w:proofErr w:type="spellStart"/>
            <w:r>
              <w:t>Селивановского</w:t>
            </w:r>
            <w:proofErr w:type="spellEnd"/>
            <w:r>
              <w:t xml:space="preserve"> сельского поселения                                     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D08" w:rsidRDefault="005D3D08">
            <w:pPr>
              <w:spacing w:line="232" w:lineRule="auto"/>
              <w:jc w:val="center"/>
            </w:pPr>
            <w:r>
              <w:t xml:space="preserve"> разви</w:t>
            </w:r>
            <w:r>
              <w:softHyphen/>
              <w:t>тие муниципального управле</w:t>
            </w:r>
            <w:r>
              <w:softHyphen/>
              <w:t xml:space="preserve">ния и муниципальной службы; содействие развитию институтов и инициатив гражданского общества; </w:t>
            </w:r>
            <w:r>
              <w:rPr>
                <w:spacing w:val="-6"/>
              </w:rPr>
              <w:t>по</w:t>
            </w:r>
            <w:r>
              <w:rPr>
                <w:spacing w:val="-6"/>
              </w:rPr>
              <w:softHyphen/>
              <w:t>вышение эффективности муниципальной</w:t>
            </w:r>
            <w:r>
              <w:t xml:space="preserve"> поддержки со</w:t>
            </w:r>
            <w:r>
              <w:softHyphen/>
              <w:t>циально ориентированных некоммерческих организаций</w:t>
            </w:r>
          </w:p>
        </w:tc>
      </w:tr>
      <w:tr w:rsidR="005D3D08" w:rsidTr="005D3D08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08" w:rsidRDefault="00804BFA">
            <w:pPr>
              <w:spacing w:line="232" w:lineRule="auto"/>
              <w:jc w:val="both"/>
            </w:pPr>
            <w: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D08" w:rsidRDefault="005D3D08">
            <w:pPr>
              <w:spacing w:line="232" w:lineRule="auto"/>
              <w:jc w:val="both"/>
            </w:pPr>
            <w:r>
              <w:t>«Управление муниципальными финансами и создание условий для эф</w:t>
            </w:r>
            <w:r>
              <w:softHyphen/>
              <w:t>фективного управления муниципальными финан</w:t>
            </w:r>
            <w:r>
              <w:softHyphen/>
              <w:t>сами»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D08" w:rsidRDefault="005D3D08">
            <w:pPr>
              <w:spacing w:line="232" w:lineRule="auto"/>
              <w:jc w:val="center"/>
            </w:pPr>
            <w:r>
              <w:t xml:space="preserve">Администрация </w:t>
            </w:r>
            <w:proofErr w:type="spellStart"/>
            <w:r>
              <w:t>Селивановского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B61" w:rsidRDefault="00132B61" w:rsidP="00132B61">
            <w:pPr>
              <w:spacing w:line="232" w:lineRule="auto"/>
              <w:jc w:val="center"/>
            </w:pPr>
            <w:r>
              <w:t xml:space="preserve">долгосрочное финансовое планирование; </w:t>
            </w:r>
          </w:p>
          <w:p w:rsidR="00132B61" w:rsidRDefault="00132B61" w:rsidP="00132B61">
            <w:pPr>
              <w:spacing w:line="232" w:lineRule="auto"/>
              <w:jc w:val="center"/>
            </w:pPr>
            <w:r>
              <w:t xml:space="preserve">нормативно-методическое обеспечение и организация бюджетного процесса; </w:t>
            </w:r>
          </w:p>
          <w:p w:rsidR="00132B61" w:rsidRDefault="00132B61" w:rsidP="00132B61">
            <w:pPr>
              <w:spacing w:line="232" w:lineRule="auto"/>
              <w:jc w:val="center"/>
            </w:pPr>
            <w:r>
              <w:t xml:space="preserve">организация и осуществление муниципального финансового </w:t>
            </w:r>
            <w:proofErr w:type="gramStart"/>
            <w:r>
              <w:t>контроля за</w:t>
            </w:r>
            <w:proofErr w:type="gramEnd"/>
            <w:r>
              <w:t xml:space="preserve"> соблюдением бюджетного законодательства Российской Федерации, контроля за соблюдением законодательства Российской Федерации о контрактной системе в сфере закупок; </w:t>
            </w:r>
          </w:p>
          <w:p w:rsidR="00132B61" w:rsidRDefault="00132B61" w:rsidP="00132B61">
            <w:pPr>
              <w:spacing w:line="232" w:lineRule="auto"/>
              <w:jc w:val="center"/>
            </w:pPr>
            <w:r>
              <w:t xml:space="preserve">управление муниципальным долгом </w:t>
            </w:r>
            <w:proofErr w:type="spellStart"/>
            <w:r>
              <w:t>Селивановского</w:t>
            </w:r>
            <w:proofErr w:type="spellEnd"/>
            <w:r>
              <w:t xml:space="preserve"> сельского поселения; </w:t>
            </w:r>
          </w:p>
          <w:p w:rsidR="00132B61" w:rsidRDefault="00132B61" w:rsidP="00132B61">
            <w:pPr>
              <w:spacing w:line="232" w:lineRule="auto"/>
              <w:jc w:val="center"/>
            </w:pPr>
            <w:r>
              <w:t xml:space="preserve">развитие и сопровождение единой автоматизированной системы управления общественными финансами; </w:t>
            </w:r>
          </w:p>
          <w:p w:rsidR="00132B61" w:rsidRDefault="00132B61" w:rsidP="00132B61">
            <w:pPr>
              <w:spacing w:line="232" w:lineRule="auto"/>
              <w:jc w:val="center"/>
            </w:pPr>
            <w:r>
              <w:t xml:space="preserve">поддержание устойчивого исполнения местных бюджетов; </w:t>
            </w:r>
          </w:p>
          <w:p w:rsidR="005D3D08" w:rsidRDefault="00132B61" w:rsidP="00132B61">
            <w:pPr>
              <w:spacing w:line="232" w:lineRule="auto"/>
              <w:jc w:val="center"/>
            </w:pPr>
            <w:r>
              <w:t>содействие повышению качества управления муниципальными финансами</w:t>
            </w:r>
          </w:p>
        </w:tc>
      </w:tr>
      <w:tr w:rsidR="005D3D08" w:rsidTr="005D3D08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08" w:rsidRDefault="00595865" w:rsidP="00804BFA">
            <w:pPr>
              <w:spacing w:line="232" w:lineRule="auto"/>
              <w:jc w:val="both"/>
            </w:pPr>
            <w:r>
              <w:t>1</w:t>
            </w:r>
            <w:r w:rsidR="00804BFA"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08" w:rsidRPr="005D3D08" w:rsidRDefault="005D3D08" w:rsidP="00132B61">
            <w:pPr>
              <w:suppressAutoHyphens/>
            </w:pPr>
            <w:r w:rsidRPr="005D3D08">
              <w:t xml:space="preserve">«Формирование </w:t>
            </w:r>
            <w:r w:rsidRPr="005D3D08">
              <w:lastRenderedPageBreak/>
              <w:t xml:space="preserve">современной городской среды на территории </w:t>
            </w:r>
            <w:proofErr w:type="spellStart"/>
            <w:r w:rsidRPr="005D3D08">
              <w:t>Селивановского</w:t>
            </w:r>
            <w:proofErr w:type="spellEnd"/>
            <w:r w:rsidRPr="005D3D08">
              <w:t xml:space="preserve"> сельского поселения»*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08" w:rsidRPr="005D3D08" w:rsidRDefault="005D3D08" w:rsidP="005D3D08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D3D08">
              <w:rPr>
                <w:bCs/>
              </w:rPr>
              <w:lastRenderedPageBreak/>
              <w:t xml:space="preserve">Администрация </w:t>
            </w:r>
            <w:proofErr w:type="spellStart"/>
            <w:r w:rsidRPr="005D3D08">
              <w:rPr>
                <w:bCs/>
              </w:rPr>
              <w:lastRenderedPageBreak/>
              <w:t>Селивановского</w:t>
            </w:r>
            <w:proofErr w:type="spellEnd"/>
            <w:r w:rsidRPr="005D3D08">
              <w:rPr>
                <w:bCs/>
              </w:rPr>
              <w:t xml:space="preserve"> сельского поселения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08" w:rsidRPr="005D3D08" w:rsidRDefault="005D3D08" w:rsidP="005D3D0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i/>
                <w:lang w:eastAsia="en-US"/>
              </w:rPr>
            </w:pPr>
            <w:r w:rsidRPr="005D3D08">
              <w:rPr>
                <w:bCs/>
              </w:rPr>
              <w:lastRenderedPageBreak/>
              <w:t xml:space="preserve">формирование современной </w:t>
            </w:r>
            <w:r w:rsidRPr="005D3D08">
              <w:rPr>
                <w:bCs/>
              </w:rPr>
              <w:lastRenderedPageBreak/>
              <w:t>городской среды, содействие обустройству мест массового отдыха населения</w:t>
            </w:r>
          </w:p>
        </w:tc>
      </w:tr>
    </w:tbl>
    <w:p w:rsidR="004B4E35" w:rsidRDefault="004B4E35" w:rsidP="00374598">
      <w:pPr>
        <w:ind w:firstLine="709"/>
        <w:jc w:val="both"/>
      </w:pPr>
    </w:p>
    <w:p w:rsidR="00374598" w:rsidRDefault="00374598" w:rsidP="00374598">
      <w:pPr>
        <w:ind w:firstLine="709"/>
        <w:jc w:val="both"/>
      </w:pPr>
      <w:r w:rsidRPr="005D3D08">
        <w:t xml:space="preserve">* </w:t>
      </w:r>
      <w:r w:rsidR="008841AF" w:rsidRPr="005D3D08">
        <w:t>Муниципальная программа</w:t>
      </w:r>
      <w:r w:rsidRPr="005D3D08">
        <w:t xml:space="preserve"> </w:t>
      </w:r>
      <w:proofErr w:type="spellStart"/>
      <w:r w:rsidR="005D3D08" w:rsidRPr="005D3D08">
        <w:t>Селивановского</w:t>
      </w:r>
      <w:proofErr w:type="spellEnd"/>
      <w:r w:rsidR="005D3D08" w:rsidRPr="005D3D08">
        <w:t xml:space="preserve"> сельского поселения</w:t>
      </w:r>
      <w:r w:rsidRPr="005D3D08">
        <w:t xml:space="preserve"> реализуется с 2018 года.</w:t>
      </w:r>
    </w:p>
    <w:p w:rsidR="00247F74" w:rsidRPr="005D3D08" w:rsidRDefault="00247F74" w:rsidP="00374598">
      <w:pPr>
        <w:ind w:firstLine="709"/>
        <w:jc w:val="both"/>
        <w:rPr>
          <w:rFonts w:eastAsia="Calibri"/>
          <w:lang w:eastAsia="en-US"/>
        </w:rPr>
      </w:pPr>
    </w:p>
    <w:p w:rsidR="004409A0" w:rsidRPr="004409A0" w:rsidRDefault="004409A0" w:rsidP="004409A0">
      <w:r w:rsidRPr="004409A0">
        <w:t>Главы Администрации</w:t>
      </w:r>
    </w:p>
    <w:p w:rsidR="008841AF" w:rsidRPr="005D3D08" w:rsidRDefault="004409A0" w:rsidP="004409A0">
      <w:proofErr w:type="spellStart"/>
      <w:r w:rsidRPr="004409A0">
        <w:t>Селивановского</w:t>
      </w:r>
      <w:proofErr w:type="spellEnd"/>
      <w:r w:rsidRPr="004409A0">
        <w:t xml:space="preserve"> сельского поселения                          </w:t>
      </w:r>
      <w:r w:rsidRPr="004409A0">
        <w:tab/>
      </w:r>
      <w:r w:rsidRPr="004409A0">
        <w:tab/>
        <w:t xml:space="preserve">  </w:t>
      </w:r>
      <w:proofErr w:type="spellStart"/>
      <w:r w:rsidRPr="004409A0">
        <w:t>Е.В.Харченко</w:t>
      </w:r>
      <w:proofErr w:type="spellEnd"/>
    </w:p>
    <w:sectPr w:rsidR="008841AF" w:rsidRPr="005D3D08" w:rsidSect="004B4E35">
      <w:footerReference w:type="default" r:id="rId10"/>
      <w:pgSz w:w="11906" w:h="16838"/>
      <w:pgMar w:top="993" w:right="851" w:bottom="709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EED" w:rsidRDefault="005B6EED">
      <w:r>
        <w:separator/>
      </w:r>
    </w:p>
  </w:endnote>
  <w:endnote w:type="continuationSeparator" w:id="0">
    <w:p w:rsidR="005B6EED" w:rsidRDefault="005B6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598" w:rsidRDefault="00374598" w:rsidP="00132B61">
    <w:pPr>
      <w:pStyle w:val="a9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042A0A">
      <w:rPr>
        <w:rStyle w:val="ad"/>
        <w:noProof/>
      </w:rPr>
      <w:t>1</w:t>
    </w:r>
    <w:r>
      <w:rPr>
        <w:rStyle w:val="ad"/>
      </w:rPr>
      <w:fldChar w:fldCharType="end"/>
    </w:r>
  </w:p>
  <w:p w:rsidR="00374598" w:rsidRPr="00674FAE" w:rsidRDefault="00374598" w:rsidP="00132B61">
    <w:pPr>
      <w:pStyle w:val="a9"/>
      <w:tabs>
        <w:tab w:val="clear" w:pos="4153"/>
        <w:tab w:val="clear" w:pos="8306"/>
        <w:tab w:val="right" w:pos="9751"/>
      </w:tabs>
      <w:rPr>
        <w:lang w:val="en-US"/>
      </w:rPr>
    </w:pPr>
    <w:r w:rsidRPr="00674FAE">
      <w:rPr>
        <w:lang w:val="en-US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274" w:rsidRDefault="00C4427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42A0A">
      <w:rPr>
        <w:noProof/>
      </w:rPr>
      <w:t>4</w:t>
    </w:r>
    <w:r>
      <w:fldChar w:fldCharType="end"/>
    </w:r>
  </w:p>
  <w:p w:rsidR="00C44274" w:rsidRDefault="00C4427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EED" w:rsidRDefault="005B6EED">
      <w:r>
        <w:separator/>
      </w:r>
    </w:p>
  </w:footnote>
  <w:footnote w:type="continuationSeparator" w:id="0">
    <w:p w:rsidR="005B6EED" w:rsidRDefault="005B6E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88DC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C1E1C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D64B4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1D06DF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01EC8F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E3470B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B965BE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EC0F3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AA23D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E624F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1">
    <w:nsid w:val="001310FA"/>
    <w:multiLevelType w:val="singleLevel"/>
    <w:tmpl w:val="E69C8C94"/>
    <w:lvl w:ilvl="0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2">
    <w:nsid w:val="00392ABA"/>
    <w:multiLevelType w:val="hybridMultilevel"/>
    <w:tmpl w:val="35A0C4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1443E04"/>
    <w:multiLevelType w:val="multilevel"/>
    <w:tmpl w:val="3F82B6E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4">
    <w:nsid w:val="032F4BB6"/>
    <w:multiLevelType w:val="hybridMultilevel"/>
    <w:tmpl w:val="38D80D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048A4C27"/>
    <w:multiLevelType w:val="hybridMultilevel"/>
    <w:tmpl w:val="37F2BFA8"/>
    <w:lvl w:ilvl="0" w:tplc="153878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8968C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C7EE0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6CE8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FA4AA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8F693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29254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5EE4E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D0426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>
    <w:nsid w:val="06581D4F"/>
    <w:multiLevelType w:val="hybridMultilevel"/>
    <w:tmpl w:val="481497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074F251D"/>
    <w:multiLevelType w:val="multilevel"/>
    <w:tmpl w:val="AC94153C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8">
    <w:nsid w:val="0A476D8E"/>
    <w:multiLevelType w:val="hybridMultilevel"/>
    <w:tmpl w:val="D950950A"/>
    <w:lvl w:ilvl="0" w:tplc="42FAD93C">
      <w:start w:val="1"/>
      <w:numFmt w:val="decimal"/>
      <w:lvlText w:val="2.%1."/>
      <w:lvlJc w:val="left"/>
      <w:pPr>
        <w:ind w:left="928" w:hanging="360"/>
      </w:pPr>
      <w:rPr>
        <w:rFonts w:hint="default"/>
        <w:strike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F506F3B"/>
    <w:multiLevelType w:val="hybridMultilevel"/>
    <w:tmpl w:val="F7DAEB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21027E6E"/>
    <w:multiLevelType w:val="singleLevel"/>
    <w:tmpl w:val="48B6F42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1">
    <w:nsid w:val="27B21F61"/>
    <w:multiLevelType w:val="hybridMultilevel"/>
    <w:tmpl w:val="F2542D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8365C75"/>
    <w:multiLevelType w:val="hybridMultilevel"/>
    <w:tmpl w:val="A2B6C2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2D315C7B"/>
    <w:multiLevelType w:val="hybridMultilevel"/>
    <w:tmpl w:val="41C0B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57037A7"/>
    <w:multiLevelType w:val="hybridMultilevel"/>
    <w:tmpl w:val="72F82196"/>
    <w:lvl w:ilvl="0" w:tplc="652EFB6E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367F5822"/>
    <w:multiLevelType w:val="hybridMultilevel"/>
    <w:tmpl w:val="C26AEE5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3E37144A"/>
    <w:multiLevelType w:val="hybridMultilevel"/>
    <w:tmpl w:val="02A00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106ADA"/>
    <w:multiLevelType w:val="hybridMultilevel"/>
    <w:tmpl w:val="5C9E6E12"/>
    <w:lvl w:ilvl="0" w:tplc="1AFEC69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9FEA42CA">
      <w:numFmt w:val="none"/>
      <w:lvlText w:val=""/>
      <w:lvlJc w:val="left"/>
      <w:pPr>
        <w:tabs>
          <w:tab w:val="num" w:pos="360"/>
        </w:tabs>
      </w:pPr>
    </w:lvl>
    <w:lvl w:ilvl="2" w:tplc="90B8717C">
      <w:numFmt w:val="none"/>
      <w:lvlText w:val=""/>
      <w:lvlJc w:val="left"/>
      <w:pPr>
        <w:tabs>
          <w:tab w:val="num" w:pos="360"/>
        </w:tabs>
      </w:pPr>
    </w:lvl>
    <w:lvl w:ilvl="3" w:tplc="0C0A4A8C">
      <w:numFmt w:val="none"/>
      <w:lvlText w:val=""/>
      <w:lvlJc w:val="left"/>
      <w:pPr>
        <w:tabs>
          <w:tab w:val="num" w:pos="360"/>
        </w:tabs>
      </w:pPr>
    </w:lvl>
    <w:lvl w:ilvl="4" w:tplc="57EC4B7E">
      <w:numFmt w:val="none"/>
      <w:lvlText w:val=""/>
      <w:lvlJc w:val="left"/>
      <w:pPr>
        <w:tabs>
          <w:tab w:val="num" w:pos="360"/>
        </w:tabs>
      </w:pPr>
    </w:lvl>
    <w:lvl w:ilvl="5" w:tplc="A23ECB20">
      <w:numFmt w:val="none"/>
      <w:lvlText w:val=""/>
      <w:lvlJc w:val="left"/>
      <w:pPr>
        <w:tabs>
          <w:tab w:val="num" w:pos="360"/>
        </w:tabs>
      </w:pPr>
    </w:lvl>
    <w:lvl w:ilvl="6" w:tplc="361E973C">
      <w:numFmt w:val="none"/>
      <w:lvlText w:val=""/>
      <w:lvlJc w:val="left"/>
      <w:pPr>
        <w:tabs>
          <w:tab w:val="num" w:pos="360"/>
        </w:tabs>
      </w:pPr>
    </w:lvl>
    <w:lvl w:ilvl="7" w:tplc="66E844FC">
      <w:numFmt w:val="none"/>
      <w:lvlText w:val=""/>
      <w:lvlJc w:val="left"/>
      <w:pPr>
        <w:tabs>
          <w:tab w:val="num" w:pos="360"/>
        </w:tabs>
      </w:pPr>
    </w:lvl>
    <w:lvl w:ilvl="8" w:tplc="D6DE7D04">
      <w:numFmt w:val="none"/>
      <w:lvlText w:val=""/>
      <w:lvlJc w:val="left"/>
      <w:pPr>
        <w:tabs>
          <w:tab w:val="num" w:pos="360"/>
        </w:tabs>
      </w:pPr>
    </w:lvl>
  </w:abstractNum>
  <w:abstractNum w:abstractNumId="28">
    <w:nsid w:val="52E02C54"/>
    <w:multiLevelType w:val="multilevel"/>
    <w:tmpl w:val="7FE615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9">
    <w:nsid w:val="5363520E"/>
    <w:multiLevelType w:val="hybridMultilevel"/>
    <w:tmpl w:val="BB540352"/>
    <w:lvl w:ilvl="0" w:tplc="D8C2175A">
      <w:start w:val="1"/>
      <w:numFmt w:val="decimal"/>
      <w:lvlText w:val="1.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>
    <w:nsid w:val="54D37A9A"/>
    <w:multiLevelType w:val="singleLevel"/>
    <w:tmpl w:val="756C1638"/>
    <w:lvl w:ilvl="0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1">
    <w:nsid w:val="5F267D87"/>
    <w:multiLevelType w:val="hybridMultilevel"/>
    <w:tmpl w:val="E3221288"/>
    <w:lvl w:ilvl="0" w:tplc="521A3812">
      <w:start w:val="1"/>
      <w:numFmt w:val="decimal"/>
      <w:lvlText w:val="1.2.%1.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2">
    <w:nsid w:val="62825FFC"/>
    <w:multiLevelType w:val="hybridMultilevel"/>
    <w:tmpl w:val="9B9AF6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639521C9"/>
    <w:multiLevelType w:val="hybridMultilevel"/>
    <w:tmpl w:val="B62C22C0"/>
    <w:lvl w:ilvl="0" w:tplc="722ED83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722022"/>
    <w:multiLevelType w:val="hybridMultilevel"/>
    <w:tmpl w:val="676626F4"/>
    <w:lvl w:ilvl="0" w:tplc="690A3A3C">
      <w:start w:val="3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>
    <w:nsid w:val="68652EE1"/>
    <w:multiLevelType w:val="hybridMultilevel"/>
    <w:tmpl w:val="C1E61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503A6B"/>
    <w:multiLevelType w:val="singleLevel"/>
    <w:tmpl w:val="D53E2BE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6D5F265C"/>
    <w:multiLevelType w:val="hybridMultilevel"/>
    <w:tmpl w:val="8C3EC588"/>
    <w:lvl w:ilvl="0" w:tplc="D8C2175A">
      <w:start w:val="1"/>
      <w:numFmt w:val="decimal"/>
      <w:lvlText w:val="1.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1" w:hanging="360"/>
      </w:pPr>
    </w:lvl>
    <w:lvl w:ilvl="2" w:tplc="0419001B" w:tentative="1">
      <w:start w:val="1"/>
      <w:numFmt w:val="lowerRoman"/>
      <w:lvlText w:val="%3."/>
      <w:lvlJc w:val="right"/>
      <w:pPr>
        <w:ind w:left="2861" w:hanging="180"/>
      </w:pPr>
    </w:lvl>
    <w:lvl w:ilvl="3" w:tplc="0419000F" w:tentative="1">
      <w:start w:val="1"/>
      <w:numFmt w:val="decimal"/>
      <w:lvlText w:val="%4."/>
      <w:lvlJc w:val="left"/>
      <w:pPr>
        <w:ind w:left="3581" w:hanging="360"/>
      </w:pPr>
    </w:lvl>
    <w:lvl w:ilvl="4" w:tplc="04190019" w:tentative="1">
      <w:start w:val="1"/>
      <w:numFmt w:val="lowerLetter"/>
      <w:lvlText w:val="%5."/>
      <w:lvlJc w:val="left"/>
      <w:pPr>
        <w:ind w:left="4301" w:hanging="360"/>
      </w:pPr>
    </w:lvl>
    <w:lvl w:ilvl="5" w:tplc="0419001B" w:tentative="1">
      <w:start w:val="1"/>
      <w:numFmt w:val="lowerRoman"/>
      <w:lvlText w:val="%6."/>
      <w:lvlJc w:val="right"/>
      <w:pPr>
        <w:ind w:left="5021" w:hanging="180"/>
      </w:pPr>
    </w:lvl>
    <w:lvl w:ilvl="6" w:tplc="0419000F" w:tentative="1">
      <w:start w:val="1"/>
      <w:numFmt w:val="decimal"/>
      <w:lvlText w:val="%7."/>
      <w:lvlJc w:val="left"/>
      <w:pPr>
        <w:ind w:left="5741" w:hanging="360"/>
      </w:pPr>
    </w:lvl>
    <w:lvl w:ilvl="7" w:tplc="04190019" w:tentative="1">
      <w:start w:val="1"/>
      <w:numFmt w:val="lowerLetter"/>
      <w:lvlText w:val="%8."/>
      <w:lvlJc w:val="left"/>
      <w:pPr>
        <w:ind w:left="6461" w:hanging="360"/>
      </w:pPr>
    </w:lvl>
    <w:lvl w:ilvl="8" w:tplc="0419001B" w:tentative="1">
      <w:start w:val="1"/>
      <w:numFmt w:val="lowerRoman"/>
      <w:lvlText w:val="%9."/>
      <w:lvlJc w:val="right"/>
      <w:pPr>
        <w:ind w:left="7181" w:hanging="180"/>
      </w:pPr>
    </w:lvl>
  </w:abstractNum>
  <w:abstractNum w:abstractNumId="38">
    <w:nsid w:val="727955F6"/>
    <w:multiLevelType w:val="hybridMultilevel"/>
    <w:tmpl w:val="22D0EC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75337982"/>
    <w:multiLevelType w:val="hybridMultilevel"/>
    <w:tmpl w:val="8EACF2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7451A7"/>
    <w:multiLevelType w:val="hybridMultilevel"/>
    <w:tmpl w:val="AECEA2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0"/>
  </w:num>
  <w:num w:numId="3">
    <w:abstractNumId w:val="30"/>
  </w:num>
  <w:num w:numId="4">
    <w:abstractNumId w:val="36"/>
  </w:num>
  <w:num w:numId="5">
    <w:abstractNumId w:val="21"/>
  </w:num>
  <w:num w:numId="6">
    <w:abstractNumId w:val="40"/>
  </w:num>
  <w:num w:numId="7">
    <w:abstractNumId w:val="14"/>
  </w:num>
  <w:num w:numId="8">
    <w:abstractNumId w:val="12"/>
  </w:num>
  <w:num w:numId="9">
    <w:abstractNumId w:val="25"/>
  </w:num>
  <w:num w:numId="10">
    <w:abstractNumId w:val="27"/>
  </w:num>
  <w:num w:numId="1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2"/>
  </w:num>
  <w:num w:numId="13">
    <w:abstractNumId w:val="26"/>
  </w:num>
  <w:num w:numId="14">
    <w:abstractNumId w:val="35"/>
  </w:num>
  <w:num w:numId="15">
    <w:abstractNumId w:val="24"/>
  </w:num>
  <w:num w:numId="16">
    <w:abstractNumId w:val="33"/>
  </w:num>
  <w:num w:numId="17">
    <w:abstractNumId w:val="34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</w:num>
  <w:num w:numId="20">
    <w:abstractNumId w:val="13"/>
  </w:num>
  <w:num w:numId="21">
    <w:abstractNumId w:val="17"/>
  </w:num>
  <w:num w:numId="22">
    <w:abstractNumId w:val="28"/>
  </w:num>
  <w:num w:numId="23">
    <w:abstractNumId w:val="29"/>
  </w:num>
  <w:num w:numId="24">
    <w:abstractNumId w:val="31"/>
  </w:num>
  <w:num w:numId="25">
    <w:abstractNumId w:val="37"/>
  </w:num>
  <w:num w:numId="26">
    <w:abstractNumId w:val="38"/>
  </w:num>
  <w:num w:numId="27">
    <w:abstractNumId w:val="19"/>
  </w:num>
  <w:num w:numId="28">
    <w:abstractNumId w:val="16"/>
  </w:num>
  <w:num w:numId="29">
    <w:abstractNumId w:val="18"/>
  </w:num>
  <w:num w:numId="30">
    <w:abstractNumId w:val="32"/>
  </w:num>
  <w:num w:numId="31">
    <w:abstractNumId w:val="39"/>
  </w:num>
  <w:num w:numId="32">
    <w:abstractNumId w:val="9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8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0DA"/>
    <w:rsid w:val="00001174"/>
    <w:rsid w:val="00002066"/>
    <w:rsid w:val="00004BF9"/>
    <w:rsid w:val="0000513A"/>
    <w:rsid w:val="00006E13"/>
    <w:rsid w:val="00011927"/>
    <w:rsid w:val="00012A0F"/>
    <w:rsid w:val="00023D4F"/>
    <w:rsid w:val="00026D48"/>
    <w:rsid w:val="0003273B"/>
    <w:rsid w:val="00034C5F"/>
    <w:rsid w:val="0004165D"/>
    <w:rsid w:val="00042A0A"/>
    <w:rsid w:val="00047B0B"/>
    <w:rsid w:val="00054802"/>
    <w:rsid w:val="00057DAF"/>
    <w:rsid w:val="00075C15"/>
    <w:rsid w:val="00081100"/>
    <w:rsid w:val="00084213"/>
    <w:rsid w:val="00084DF9"/>
    <w:rsid w:val="000859D0"/>
    <w:rsid w:val="00091311"/>
    <w:rsid w:val="00091A7C"/>
    <w:rsid w:val="00091C20"/>
    <w:rsid w:val="00094259"/>
    <w:rsid w:val="00095818"/>
    <w:rsid w:val="000B005C"/>
    <w:rsid w:val="000B02B9"/>
    <w:rsid w:val="000B1973"/>
    <w:rsid w:val="000B1F47"/>
    <w:rsid w:val="000B297E"/>
    <w:rsid w:val="000C18E5"/>
    <w:rsid w:val="000C6EF9"/>
    <w:rsid w:val="000C73C5"/>
    <w:rsid w:val="000C744F"/>
    <w:rsid w:val="000D2FF9"/>
    <w:rsid w:val="000D6CE3"/>
    <w:rsid w:val="000E0E8F"/>
    <w:rsid w:val="000E1EC8"/>
    <w:rsid w:val="000E7CBA"/>
    <w:rsid w:val="000F2C52"/>
    <w:rsid w:val="000F352A"/>
    <w:rsid w:val="000F5CC3"/>
    <w:rsid w:val="000F7506"/>
    <w:rsid w:val="00105537"/>
    <w:rsid w:val="0011262E"/>
    <w:rsid w:val="001129A2"/>
    <w:rsid w:val="00125185"/>
    <w:rsid w:val="0012620F"/>
    <w:rsid w:val="00126FE6"/>
    <w:rsid w:val="0012749D"/>
    <w:rsid w:val="0012757A"/>
    <w:rsid w:val="00131E53"/>
    <w:rsid w:val="00132B61"/>
    <w:rsid w:val="00133EEE"/>
    <w:rsid w:val="00136BD8"/>
    <w:rsid w:val="0013745D"/>
    <w:rsid w:val="001409C8"/>
    <w:rsid w:val="00140A88"/>
    <w:rsid w:val="001458A3"/>
    <w:rsid w:val="00147F8B"/>
    <w:rsid w:val="00154BC2"/>
    <w:rsid w:val="00155102"/>
    <w:rsid w:val="00155503"/>
    <w:rsid w:val="00156444"/>
    <w:rsid w:val="00156910"/>
    <w:rsid w:val="00161D9B"/>
    <w:rsid w:val="00164025"/>
    <w:rsid w:val="00165EA0"/>
    <w:rsid w:val="00171169"/>
    <w:rsid w:val="001715F3"/>
    <w:rsid w:val="001731D2"/>
    <w:rsid w:val="00177960"/>
    <w:rsid w:val="00182FA6"/>
    <w:rsid w:val="00184DCA"/>
    <w:rsid w:val="001A10A3"/>
    <w:rsid w:val="001A10E0"/>
    <w:rsid w:val="001A1F0E"/>
    <w:rsid w:val="001B390D"/>
    <w:rsid w:val="001C0C53"/>
    <w:rsid w:val="001C52B7"/>
    <w:rsid w:val="001C5D83"/>
    <w:rsid w:val="001C6295"/>
    <w:rsid w:val="001C660C"/>
    <w:rsid w:val="001D23DB"/>
    <w:rsid w:val="001D3999"/>
    <w:rsid w:val="001E0135"/>
    <w:rsid w:val="001E02C0"/>
    <w:rsid w:val="001E1C04"/>
    <w:rsid w:val="001E70FD"/>
    <w:rsid w:val="00200006"/>
    <w:rsid w:val="00203DE9"/>
    <w:rsid w:val="00205209"/>
    <w:rsid w:val="00205290"/>
    <w:rsid w:val="00212424"/>
    <w:rsid w:val="00212456"/>
    <w:rsid w:val="002125D6"/>
    <w:rsid w:val="002166D6"/>
    <w:rsid w:val="00220B5C"/>
    <w:rsid w:val="00222DE7"/>
    <w:rsid w:val="00223FE7"/>
    <w:rsid w:val="0022729A"/>
    <w:rsid w:val="0023034D"/>
    <w:rsid w:val="00231C02"/>
    <w:rsid w:val="0024292F"/>
    <w:rsid w:val="00242F8C"/>
    <w:rsid w:val="00243167"/>
    <w:rsid w:val="00245BDD"/>
    <w:rsid w:val="00247F74"/>
    <w:rsid w:val="00256F09"/>
    <w:rsid w:val="00261DE4"/>
    <w:rsid w:val="002629A3"/>
    <w:rsid w:val="00265036"/>
    <w:rsid w:val="00265309"/>
    <w:rsid w:val="00265D71"/>
    <w:rsid w:val="00265E64"/>
    <w:rsid w:val="00282EAF"/>
    <w:rsid w:val="002859D3"/>
    <w:rsid w:val="0029518E"/>
    <w:rsid w:val="0029602A"/>
    <w:rsid w:val="0029610E"/>
    <w:rsid w:val="002A264D"/>
    <w:rsid w:val="002A4A5E"/>
    <w:rsid w:val="002A5BBA"/>
    <w:rsid w:val="002B15A2"/>
    <w:rsid w:val="002B271A"/>
    <w:rsid w:val="002B2B9F"/>
    <w:rsid w:val="002B6345"/>
    <w:rsid w:val="002C083F"/>
    <w:rsid w:val="002C1D40"/>
    <w:rsid w:val="002C5AC5"/>
    <w:rsid w:val="002C626A"/>
    <w:rsid w:val="002D0FE5"/>
    <w:rsid w:val="002D12F9"/>
    <w:rsid w:val="002D2BB2"/>
    <w:rsid w:val="002D3D2D"/>
    <w:rsid w:val="002E1E01"/>
    <w:rsid w:val="002E34DC"/>
    <w:rsid w:val="002F11D5"/>
    <w:rsid w:val="002F284F"/>
    <w:rsid w:val="002F32FB"/>
    <w:rsid w:val="002F696D"/>
    <w:rsid w:val="0030286D"/>
    <w:rsid w:val="00305FE5"/>
    <w:rsid w:val="0031462B"/>
    <w:rsid w:val="00323E3A"/>
    <w:rsid w:val="00326AC4"/>
    <w:rsid w:val="003278D9"/>
    <w:rsid w:val="00330ACB"/>
    <w:rsid w:val="0034507E"/>
    <w:rsid w:val="003572DC"/>
    <w:rsid w:val="00361656"/>
    <w:rsid w:val="0036462D"/>
    <w:rsid w:val="00366601"/>
    <w:rsid w:val="0037432E"/>
    <w:rsid w:val="00374598"/>
    <w:rsid w:val="00376B96"/>
    <w:rsid w:val="00383A54"/>
    <w:rsid w:val="003861B9"/>
    <w:rsid w:val="00386824"/>
    <w:rsid w:val="00395553"/>
    <w:rsid w:val="00397003"/>
    <w:rsid w:val="0039749A"/>
    <w:rsid w:val="003A521E"/>
    <w:rsid w:val="003B5426"/>
    <w:rsid w:val="003C072A"/>
    <w:rsid w:val="003C39BD"/>
    <w:rsid w:val="003C3F63"/>
    <w:rsid w:val="003C48A9"/>
    <w:rsid w:val="003C5CAA"/>
    <w:rsid w:val="003D25AD"/>
    <w:rsid w:val="003D2639"/>
    <w:rsid w:val="003E4454"/>
    <w:rsid w:val="003E48AD"/>
    <w:rsid w:val="003E5D41"/>
    <w:rsid w:val="003E6E0D"/>
    <w:rsid w:val="003F23C4"/>
    <w:rsid w:val="003F7402"/>
    <w:rsid w:val="00401646"/>
    <w:rsid w:val="00401A19"/>
    <w:rsid w:val="0040345B"/>
    <w:rsid w:val="00404951"/>
    <w:rsid w:val="00420D94"/>
    <w:rsid w:val="00423EB0"/>
    <w:rsid w:val="00426796"/>
    <w:rsid w:val="00427974"/>
    <w:rsid w:val="00430A14"/>
    <w:rsid w:val="00434373"/>
    <w:rsid w:val="004349D4"/>
    <w:rsid w:val="004362AF"/>
    <w:rsid w:val="004409A0"/>
    <w:rsid w:val="00440D3D"/>
    <w:rsid w:val="00440F09"/>
    <w:rsid w:val="00441D4D"/>
    <w:rsid w:val="00445193"/>
    <w:rsid w:val="0045190C"/>
    <w:rsid w:val="00463944"/>
    <w:rsid w:val="004651E8"/>
    <w:rsid w:val="004672D7"/>
    <w:rsid w:val="00470B44"/>
    <w:rsid w:val="004843D9"/>
    <w:rsid w:val="0048509E"/>
    <w:rsid w:val="00497A99"/>
    <w:rsid w:val="004A2C58"/>
    <w:rsid w:val="004A3726"/>
    <w:rsid w:val="004B076E"/>
    <w:rsid w:val="004B0ECB"/>
    <w:rsid w:val="004B24A8"/>
    <w:rsid w:val="004B2CFC"/>
    <w:rsid w:val="004B4E35"/>
    <w:rsid w:val="004C1E34"/>
    <w:rsid w:val="004C3966"/>
    <w:rsid w:val="004D148E"/>
    <w:rsid w:val="004D6485"/>
    <w:rsid w:val="004E0C55"/>
    <w:rsid w:val="004E3A9E"/>
    <w:rsid w:val="004F3E68"/>
    <w:rsid w:val="004F45F3"/>
    <w:rsid w:val="00506087"/>
    <w:rsid w:val="0051246B"/>
    <w:rsid w:val="005130AB"/>
    <w:rsid w:val="00522B02"/>
    <w:rsid w:val="00523DBB"/>
    <w:rsid w:val="00530FA4"/>
    <w:rsid w:val="005364F0"/>
    <w:rsid w:val="00540ECB"/>
    <w:rsid w:val="00545D56"/>
    <w:rsid w:val="0055213F"/>
    <w:rsid w:val="005526A4"/>
    <w:rsid w:val="00554BD2"/>
    <w:rsid w:val="0055506A"/>
    <w:rsid w:val="005622A0"/>
    <w:rsid w:val="005654C4"/>
    <w:rsid w:val="00565D95"/>
    <w:rsid w:val="005713DE"/>
    <w:rsid w:val="005716A8"/>
    <w:rsid w:val="005736A5"/>
    <w:rsid w:val="005814FE"/>
    <w:rsid w:val="0058155B"/>
    <w:rsid w:val="0058308B"/>
    <w:rsid w:val="00584C6F"/>
    <w:rsid w:val="00586875"/>
    <w:rsid w:val="0058700D"/>
    <w:rsid w:val="00587CE1"/>
    <w:rsid w:val="005915C3"/>
    <w:rsid w:val="00595705"/>
    <w:rsid w:val="00595865"/>
    <w:rsid w:val="00595F7C"/>
    <w:rsid w:val="0059702C"/>
    <w:rsid w:val="005A1E0D"/>
    <w:rsid w:val="005A42AD"/>
    <w:rsid w:val="005A7390"/>
    <w:rsid w:val="005B10CD"/>
    <w:rsid w:val="005B1308"/>
    <w:rsid w:val="005B1A90"/>
    <w:rsid w:val="005B4C70"/>
    <w:rsid w:val="005B53C5"/>
    <w:rsid w:val="005B6EED"/>
    <w:rsid w:val="005C019C"/>
    <w:rsid w:val="005C06E5"/>
    <w:rsid w:val="005C0EDF"/>
    <w:rsid w:val="005C1921"/>
    <w:rsid w:val="005C1AB6"/>
    <w:rsid w:val="005C598B"/>
    <w:rsid w:val="005D038F"/>
    <w:rsid w:val="005D295D"/>
    <w:rsid w:val="005D3D08"/>
    <w:rsid w:val="005D6016"/>
    <w:rsid w:val="005D70A8"/>
    <w:rsid w:val="005E0A86"/>
    <w:rsid w:val="005E54A0"/>
    <w:rsid w:val="005E54B2"/>
    <w:rsid w:val="005E56EB"/>
    <w:rsid w:val="005E78FB"/>
    <w:rsid w:val="005F0D8C"/>
    <w:rsid w:val="00600827"/>
    <w:rsid w:val="006009C9"/>
    <w:rsid w:val="006022BC"/>
    <w:rsid w:val="00603206"/>
    <w:rsid w:val="00605175"/>
    <w:rsid w:val="0061428C"/>
    <w:rsid w:val="006142BF"/>
    <w:rsid w:val="00614B29"/>
    <w:rsid w:val="00616DF5"/>
    <w:rsid w:val="00621CD0"/>
    <w:rsid w:val="006233B2"/>
    <w:rsid w:val="00623697"/>
    <w:rsid w:val="00624F25"/>
    <w:rsid w:val="006317D5"/>
    <w:rsid w:val="00634F65"/>
    <w:rsid w:val="006360C1"/>
    <w:rsid w:val="00637481"/>
    <w:rsid w:val="006423F6"/>
    <w:rsid w:val="00642D59"/>
    <w:rsid w:val="006432BD"/>
    <w:rsid w:val="00645A10"/>
    <w:rsid w:val="00646F98"/>
    <w:rsid w:val="00647E16"/>
    <w:rsid w:val="006521FD"/>
    <w:rsid w:val="006542EB"/>
    <w:rsid w:val="00655755"/>
    <w:rsid w:val="00655D90"/>
    <w:rsid w:val="00655E3B"/>
    <w:rsid w:val="0065719F"/>
    <w:rsid w:val="00660FB7"/>
    <w:rsid w:val="00666593"/>
    <w:rsid w:val="00667080"/>
    <w:rsid w:val="006706EE"/>
    <w:rsid w:val="00671AF8"/>
    <w:rsid w:val="00677223"/>
    <w:rsid w:val="00677A67"/>
    <w:rsid w:val="006803D0"/>
    <w:rsid w:val="006852BB"/>
    <w:rsid w:val="00691562"/>
    <w:rsid w:val="00694A67"/>
    <w:rsid w:val="0069561A"/>
    <w:rsid w:val="00696DEB"/>
    <w:rsid w:val="006A451F"/>
    <w:rsid w:val="006B2D30"/>
    <w:rsid w:val="006B61E3"/>
    <w:rsid w:val="006B6EF8"/>
    <w:rsid w:val="006B6F7B"/>
    <w:rsid w:val="006C7E0B"/>
    <w:rsid w:val="006D53EB"/>
    <w:rsid w:val="006D5D12"/>
    <w:rsid w:val="006D5E18"/>
    <w:rsid w:val="006E37FD"/>
    <w:rsid w:val="006E3E87"/>
    <w:rsid w:val="006E5442"/>
    <w:rsid w:val="006E5C01"/>
    <w:rsid w:val="006E5E96"/>
    <w:rsid w:val="006F1D04"/>
    <w:rsid w:val="006F279C"/>
    <w:rsid w:val="006F3CDD"/>
    <w:rsid w:val="006F3E1D"/>
    <w:rsid w:val="006F4526"/>
    <w:rsid w:val="006F563E"/>
    <w:rsid w:val="006F69AE"/>
    <w:rsid w:val="007018AF"/>
    <w:rsid w:val="007018BB"/>
    <w:rsid w:val="00701A75"/>
    <w:rsid w:val="00703A0F"/>
    <w:rsid w:val="00705301"/>
    <w:rsid w:val="00711A6A"/>
    <w:rsid w:val="007128D0"/>
    <w:rsid w:val="00713438"/>
    <w:rsid w:val="00713AA6"/>
    <w:rsid w:val="00714DA0"/>
    <w:rsid w:val="00716167"/>
    <w:rsid w:val="00721430"/>
    <w:rsid w:val="00732186"/>
    <w:rsid w:val="00735133"/>
    <w:rsid w:val="0075041F"/>
    <w:rsid w:val="00757BD2"/>
    <w:rsid w:val="0076292E"/>
    <w:rsid w:val="00764954"/>
    <w:rsid w:val="00773FED"/>
    <w:rsid w:val="00774BCA"/>
    <w:rsid w:val="00775B90"/>
    <w:rsid w:val="007771CE"/>
    <w:rsid w:val="007801C0"/>
    <w:rsid w:val="00790783"/>
    <w:rsid w:val="007952A1"/>
    <w:rsid w:val="00795458"/>
    <w:rsid w:val="007969CF"/>
    <w:rsid w:val="007970D0"/>
    <w:rsid w:val="00797833"/>
    <w:rsid w:val="00797A8B"/>
    <w:rsid w:val="007A631C"/>
    <w:rsid w:val="007B1875"/>
    <w:rsid w:val="007B34BA"/>
    <w:rsid w:val="007B4754"/>
    <w:rsid w:val="007B5E4C"/>
    <w:rsid w:val="007C61BB"/>
    <w:rsid w:val="007D0B48"/>
    <w:rsid w:val="007D4DBA"/>
    <w:rsid w:val="007E1D18"/>
    <w:rsid w:val="007E41E8"/>
    <w:rsid w:val="007E42EA"/>
    <w:rsid w:val="007E457F"/>
    <w:rsid w:val="007E6DA9"/>
    <w:rsid w:val="007F0CC1"/>
    <w:rsid w:val="007F0D52"/>
    <w:rsid w:val="007F7707"/>
    <w:rsid w:val="00802B47"/>
    <w:rsid w:val="00804BFA"/>
    <w:rsid w:val="00805CB1"/>
    <w:rsid w:val="00806FCB"/>
    <w:rsid w:val="00810212"/>
    <w:rsid w:val="0081110D"/>
    <w:rsid w:val="008149E1"/>
    <w:rsid w:val="0082016C"/>
    <w:rsid w:val="00822785"/>
    <w:rsid w:val="00822A2C"/>
    <w:rsid w:val="00823755"/>
    <w:rsid w:val="00823DE0"/>
    <w:rsid w:val="00825FED"/>
    <w:rsid w:val="00827B97"/>
    <w:rsid w:val="008315A0"/>
    <w:rsid w:val="008324B5"/>
    <w:rsid w:val="00832C85"/>
    <w:rsid w:val="00837D2B"/>
    <w:rsid w:val="0084030F"/>
    <w:rsid w:val="00840389"/>
    <w:rsid w:val="008404B0"/>
    <w:rsid w:val="008418DD"/>
    <w:rsid w:val="0084262D"/>
    <w:rsid w:val="00842E5E"/>
    <w:rsid w:val="008432F0"/>
    <w:rsid w:val="008433FF"/>
    <w:rsid w:val="008442CC"/>
    <w:rsid w:val="00847310"/>
    <w:rsid w:val="0085127F"/>
    <w:rsid w:val="00853895"/>
    <w:rsid w:val="00853979"/>
    <w:rsid w:val="00856574"/>
    <w:rsid w:val="00862507"/>
    <w:rsid w:val="00863CAB"/>
    <w:rsid w:val="0086562A"/>
    <w:rsid w:val="00866E38"/>
    <w:rsid w:val="00877356"/>
    <w:rsid w:val="0087748D"/>
    <w:rsid w:val="00881908"/>
    <w:rsid w:val="00881A84"/>
    <w:rsid w:val="00882CC1"/>
    <w:rsid w:val="008841AF"/>
    <w:rsid w:val="00886115"/>
    <w:rsid w:val="00894105"/>
    <w:rsid w:val="00894964"/>
    <w:rsid w:val="008969B3"/>
    <w:rsid w:val="00897827"/>
    <w:rsid w:val="008A4646"/>
    <w:rsid w:val="008A6297"/>
    <w:rsid w:val="008B3EA0"/>
    <w:rsid w:val="008B5AC9"/>
    <w:rsid w:val="008B70A7"/>
    <w:rsid w:val="008B7C88"/>
    <w:rsid w:val="008B7E59"/>
    <w:rsid w:val="008B7F8A"/>
    <w:rsid w:val="008C3AF0"/>
    <w:rsid w:val="008C71F0"/>
    <w:rsid w:val="008D3A9E"/>
    <w:rsid w:val="008E1A45"/>
    <w:rsid w:val="008E2CF8"/>
    <w:rsid w:val="008E3F2F"/>
    <w:rsid w:val="008E46F2"/>
    <w:rsid w:val="008E6C39"/>
    <w:rsid w:val="008E7B83"/>
    <w:rsid w:val="008F236B"/>
    <w:rsid w:val="008F30CC"/>
    <w:rsid w:val="008F483C"/>
    <w:rsid w:val="008F6762"/>
    <w:rsid w:val="008F7054"/>
    <w:rsid w:val="00900AC8"/>
    <w:rsid w:val="009011AE"/>
    <w:rsid w:val="00905A45"/>
    <w:rsid w:val="009117B9"/>
    <w:rsid w:val="009140FA"/>
    <w:rsid w:val="00914DA5"/>
    <w:rsid w:val="00915B31"/>
    <w:rsid w:val="0092171C"/>
    <w:rsid w:val="00921FA9"/>
    <w:rsid w:val="0093526C"/>
    <w:rsid w:val="009410F2"/>
    <w:rsid w:val="0094183E"/>
    <w:rsid w:val="00942157"/>
    <w:rsid w:val="00944146"/>
    <w:rsid w:val="0095696F"/>
    <w:rsid w:val="00962823"/>
    <w:rsid w:val="009633B5"/>
    <w:rsid w:val="009638E0"/>
    <w:rsid w:val="0096439A"/>
    <w:rsid w:val="009708EA"/>
    <w:rsid w:val="009714D3"/>
    <w:rsid w:val="00972763"/>
    <w:rsid w:val="00972996"/>
    <w:rsid w:val="0097323F"/>
    <w:rsid w:val="00975AA0"/>
    <w:rsid w:val="00981485"/>
    <w:rsid w:val="009839C2"/>
    <w:rsid w:val="00993809"/>
    <w:rsid w:val="00997909"/>
    <w:rsid w:val="009A41BA"/>
    <w:rsid w:val="009A6614"/>
    <w:rsid w:val="009B06BF"/>
    <w:rsid w:val="009B3E83"/>
    <w:rsid w:val="009B42A9"/>
    <w:rsid w:val="009B4AA3"/>
    <w:rsid w:val="009B5A24"/>
    <w:rsid w:val="009B5F87"/>
    <w:rsid w:val="009B6D01"/>
    <w:rsid w:val="009B7DF1"/>
    <w:rsid w:val="009C0460"/>
    <w:rsid w:val="009C4B75"/>
    <w:rsid w:val="009C7EB9"/>
    <w:rsid w:val="009E1BED"/>
    <w:rsid w:val="009E3BD5"/>
    <w:rsid w:val="00A02D2C"/>
    <w:rsid w:val="00A02F0E"/>
    <w:rsid w:val="00A05DA4"/>
    <w:rsid w:val="00A06DE7"/>
    <w:rsid w:val="00A10197"/>
    <w:rsid w:val="00A10910"/>
    <w:rsid w:val="00A14221"/>
    <w:rsid w:val="00A15F40"/>
    <w:rsid w:val="00A17FAC"/>
    <w:rsid w:val="00A20AD3"/>
    <w:rsid w:val="00A23BD8"/>
    <w:rsid w:val="00A25981"/>
    <w:rsid w:val="00A26630"/>
    <w:rsid w:val="00A27F0F"/>
    <w:rsid w:val="00A30EF7"/>
    <w:rsid w:val="00A326DC"/>
    <w:rsid w:val="00A344D0"/>
    <w:rsid w:val="00A41AA0"/>
    <w:rsid w:val="00A42B8F"/>
    <w:rsid w:val="00A479FB"/>
    <w:rsid w:val="00A5519F"/>
    <w:rsid w:val="00A55260"/>
    <w:rsid w:val="00A612ED"/>
    <w:rsid w:val="00A64990"/>
    <w:rsid w:val="00A676B9"/>
    <w:rsid w:val="00A7099E"/>
    <w:rsid w:val="00A72B91"/>
    <w:rsid w:val="00A73070"/>
    <w:rsid w:val="00A73C43"/>
    <w:rsid w:val="00A741DD"/>
    <w:rsid w:val="00A74E3D"/>
    <w:rsid w:val="00A74F3F"/>
    <w:rsid w:val="00A810A6"/>
    <w:rsid w:val="00A8122F"/>
    <w:rsid w:val="00A85368"/>
    <w:rsid w:val="00AA02A2"/>
    <w:rsid w:val="00AA392E"/>
    <w:rsid w:val="00AA5132"/>
    <w:rsid w:val="00AB0E6D"/>
    <w:rsid w:val="00AB387B"/>
    <w:rsid w:val="00AB6551"/>
    <w:rsid w:val="00AC1E23"/>
    <w:rsid w:val="00AC32F9"/>
    <w:rsid w:val="00AC3C33"/>
    <w:rsid w:val="00AC4751"/>
    <w:rsid w:val="00AD1BFB"/>
    <w:rsid w:val="00AD5A65"/>
    <w:rsid w:val="00AD76CE"/>
    <w:rsid w:val="00AE071F"/>
    <w:rsid w:val="00AE3711"/>
    <w:rsid w:val="00AE74F8"/>
    <w:rsid w:val="00AF2662"/>
    <w:rsid w:val="00B00E83"/>
    <w:rsid w:val="00B0246E"/>
    <w:rsid w:val="00B06451"/>
    <w:rsid w:val="00B06F73"/>
    <w:rsid w:val="00B07170"/>
    <w:rsid w:val="00B126A8"/>
    <w:rsid w:val="00B12952"/>
    <w:rsid w:val="00B20515"/>
    <w:rsid w:val="00B23526"/>
    <w:rsid w:val="00B2483D"/>
    <w:rsid w:val="00B255E8"/>
    <w:rsid w:val="00B26C0B"/>
    <w:rsid w:val="00B3289A"/>
    <w:rsid w:val="00B3295F"/>
    <w:rsid w:val="00B329BF"/>
    <w:rsid w:val="00B4151F"/>
    <w:rsid w:val="00B41AC2"/>
    <w:rsid w:val="00B4367C"/>
    <w:rsid w:val="00B4440E"/>
    <w:rsid w:val="00B45A93"/>
    <w:rsid w:val="00B473FB"/>
    <w:rsid w:val="00B52472"/>
    <w:rsid w:val="00B533A6"/>
    <w:rsid w:val="00B753B0"/>
    <w:rsid w:val="00B763C4"/>
    <w:rsid w:val="00B77678"/>
    <w:rsid w:val="00B8625C"/>
    <w:rsid w:val="00B907F0"/>
    <w:rsid w:val="00B93959"/>
    <w:rsid w:val="00B9513E"/>
    <w:rsid w:val="00BA016C"/>
    <w:rsid w:val="00BA06CC"/>
    <w:rsid w:val="00BA4113"/>
    <w:rsid w:val="00BA53B3"/>
    <w:rsid w:val="00BA5D5D"/>
    <w:rsid w:val="00BB064D"/>
    <w:rsid w:val="00BB1997"/>
    <w:rsid w:val="00BB469B"/>
    <w:rsid w:val="00BB7990"/>
    <w:rsid w:val="00BC3943"/>
    <w:rsid w:val="00BC5A25"/>
    <w:rsid w:val="00BC5AE9"/>
    <w:rsid w:val="00BC631A"/>
    <w:rsid w:val="00BC6C37"/>
    <w:rsid w:val="00BC70C8"/>
    <w:rsid w:val="00BC76B9"/>
    <w:rsid w:val="00BC7D91"/>
    <w:rsid w:val="00BD4E10"/>
    <w:rsid w:val="00BD72C2"/>
    <w:rsid w:val="00BE09CB"/>
    <w:rsid w:val="00BE447B"/>
    <w:rsid w:val="00BE489A"/>
    <w:rsid w:val="00BE5777"/>
    <w:rsid w:val="00BF1841"/>
    <w:rsid w:val="00BF6156"/>
    <w:rsid w:val="00BF7DF2"/>
    <w:rsid w:val="00C029B6"/>
    <w:rsid w:val="00C03353"/>
    <w:rsid w:val="00C05901"/>
    <w:rsid w:val="00C060F2"/>
    <w:rsid w:val="00C1366B"/>
    <w:rsid w:val="00C16A61"/>
    <w:rsid w:val="00C17898"/>
    <w:rsid w:val="00C210A0"/>
    <w:rsid w:val="00C25B66"/>
    <w:rsid w:val="00C26AEB"/>
    <w:rsid w:val="00C3137A"/>
    <w:rsid w:val="00C378E9"/>
    <w:rsid w:val="00C429FF"/>
    <w:rsid w:val="00C44274"/>
    <w:rsid w:val="00C45F39"/>
    <w:rsid w:val="00C47A52"/>
    <w:rsid w:val="00C5078D"/>
    <w:rsid w:val="00C50F42"/>
    <w:rsid w:val="00C568A8"/>
    <w:rsid w:val="00C5741E"/>
    <w:rsid w:val="00C60764"/>
    <w:rsid w:val="00C645B3"/>
    <w:rsid w:val="00C6468D"/>
    <w:rsid w:val="00C672DA"/>
    <w:rsid w:val="00C74EF9"/>
    <w:rsid w:val="00C77B18"/>
    <w:rsid w:val="00C825CC"/>
    <w:rsid w:val="00C84120"/>
    <w:rsid w:val="00C91473"/>
    <w:rsid w:val="00C91624"/>
    <w:rsid w:val="00CA7B27"/>
    <w:rsid w:val="00CB08E3"/>
    <w:rsid w:val="00CB1FE3"/>
    <w:rsid w:val="00CB352E"/>
    <w:rsid w:val="00CB36F3"/>
    <w:rsid w:val="00CB4EA0"/>
    <w:rsid w:val="00CB6E38"/>
    <w:rsid w:val="00CC1C6C"/>
    <w:rsid w:val="00CD046D"/>
    <w:rsid w:val="00CD77BA"/>
    <w:rsid w:val="00CE11A0"/>
    <w:rsid w:val="00CE1998"/>
    <w:rsid w:val="00CE355B"/>
    <w:rsid w:val="00CE4896"/>
    <w:rsid w:val="00CE6E11"/>
    <w:rsid w:val="00CE7AB7"/>
    <w:rsid w:val="00CF0FAC"/>
    <w:rsid w:val="00CF3A46"/>
    <w:rsid w:val="00D05DAB"/>
    <w:rsid w:val="00D13882"/>
    <w:rsid w:val="00D14054"/>
    <w:rsid w:val="00D1454A"/>
    <w:rsid w:val="00D14B3E"/>
    <w:rsid w:val="00D1600F"/>
    <w:rsid w:val="00D16404"/>
    <w:rsid w:val="00D20EE8"/>
    <w:rsid w:val="00D22F75"/>
    <w:rsid w:val="00D2756E"/>
    <w:rsid w:val="00D327FC"/>
    <w:rsid w:val="00D34599"/>
    <w:rsid w:val="00D35384"/>
    <w:rsid w:val="00D35C1F"/>
    <w:rsid w:val="00D41B2C"/>
    <w:rsid w:val="00D43E2B"/>
    <w:rsid w:val="00D4595B"/>
    <w:rsid w:val="00D53FD7"/>
    <w:rsid w:val="00D54D91"/>
    <w:rsid w:val="00D557AA"/>
    <w:rsid w:val="00D56502"/>
    <w:rsid w:val="00D6703C"/>
    <w:rsid w:val="00D77AD2"/>
    <w:rsid w:val="00D77B3D"/>
    <w:rsid w:val="00D808CA"/>
    <w:rsid w:val="00D811DC"/>
    <w:rsid w:val="00D823CE"/>
    <w:rsid w:val="00D86D42"/>
    <w:rsid w:val="00D8712F"/>
    <w:rsid w:val="00D91FFC"/>
    <w:rsid w:val="00D9351B"/>
    <w:rsid w:val="00D94ED1"/>
    <w:rsid w:val="00D950DA"/>
    <w:rsid w:val="00DA162E"/>
    <w:rsid w:val="00DA5C08"/>
    <w:rsid w:val="00DA7809"/>
    <w:rsid w:val="00DB421A"/>
    <w:rsid w:val="00DB58E5"/>
    <w:rsid w:val="00DB6CB6"/>
    <w:rsid w:val="00DB724C"/>
    <w:rsid w:val="00DC0045"/>
    <w:rsid w:val="00DC28C6"/>
    <w:rsid w:val="00DC4377"/>
    <w:rsid w:val="00DC4A94"/>
    <w:rsid w:val="00DC6A22"/>
    <w:rsid w:val="00DD506E"/>
    <w:rsid w:val="00DD5807"/>
    <w:rsid w:val="00DD6993"/>
    <w:rsid w:val="00DE2F31"/>
    <w:rsid w:val="00DE3B9C"/>
    <w:rsid w:val="00DE6D7F"/>
    <w:rsid w:val="00DF2244"/>
    <w:rsid w:val="00DF3FEC"/>
    <w:rsid w:val="00DF6316"/>
    <w:rsid w:val="00DF7216"/>
    <w:rsid w:val="00E02B6D"/>
    <w:rsid w:val="00E07BE5"/>
    <w:rsid w:val="00E10BA5"/>
    <w:rsid w:val="00E12534"/>
    <w:rsid w:val="00E12DAE"/>
    <w:rsid w:val="00E14B22"/>
    <w:rsid w:val="00E15097"/>
    <w:rsid w:val="00E15C1B"/>
    <w:rsid w:val="00E2098F"/>
    <w:rsid w:val="00E229D5"/>
    <w:rsid w:val="00E24208"/>
    <w:rsid w:val="00E2608C"/>
    <w:rsid w:val="00E27A50"/>
    <w:rsid w:val="00E3564D"/>
    <w:rsid w:val="00E371F3"/>
    <w:rsid w:val="00E4148E"/>
    <w:rsid w:val="00E451C2"/>
    <w:rsid w:val="00E46844"/>
    <w:rsid w:val="00E52DC1"/>
    <w:rsid w:val="00E53582"/>
    <w:rsid w:val="00E54B76"/>
    <w:rsid w:val="00E564F9"/>
    <w:rsid w:val="00E577C9"/>
    <w:rsid w:val="00E65990"/>
    <w:rsid w:val="00E65EE9"/>
    <w:rsid w:val="00E779CD"/>
    <w:rsid w:val="00E81354"/>
    <w:rsid w:val="00E8759C"/>
    <w:rsid w:val="00E901FC"/>
    <w:rsid w:val="00EA1D1E"/>
    <w:rsid w:val="00EA25B3"/>
    <w:rsid w:val="00EA2A20"/>
    <w:rsid w:val="00EA2C55"/>
    <w:rsid w:val="00EA3ACC"/>
    <w:rsid w:val="00EA4944"/>
    <w:rsid w:val="00EA5622"/>
    <w:rsid w:val="00EB4A0D"/>
    <w:rsid w:val="00EC0073"/>
    <w:rsid w:val="00EC07A7"/>
    <w:rsid w:val="00EC6783"/>
    <w:rsid w:val="00EC7D40"/>
    <w:rsid w:val="00ED2BE9"/>
    <w:rsid w:val="00ED3CC3"/>
    <w:rsid w:val="00ED6BB8"/>
    <w:rsid w:val="00ED74C7"/>
    <w:rsid w:val="00EE0316"/>
    <w:rsid w:val="00EE1932"/>
    <w:rsid w:val="00EE65EC"/>
    <w:rsid w:val="00EE69D2"/>
    <w:rsid w:val="00EF0DDF"/>
    <w:rsid w:val="00EF720D"/>
    <w:rsid w:val="00F01F34"/>
    <w:rsid w:val="00F05EFD"/>
    <w:rsid w:val="00F066C1"/>
    <w:rsid w:val="00F112EB"/>
    <w:rsid w:val="00F13675"/>
    <w:rsid w:val="00F14E9A"/>
    <w:rsid w:val="00F15AD1"/>
    <w:rsid w:val="00F16302"/>
    <w:rsid w:val="00F16BA9"/>
    <w:rsid w:val="00F41FD9"/>
    <w:rsid w:val="00F42B17"/>
    <w:rsid w:val="00F51649"/>
    <w:rsid w:val="00F51F7F"/>
    <w:rsid w:val="00F57515"/>
    <w:rsid w:val="00F65F71"/>
    <w:rsid w:val="00F67AF9"/>
    <w:rsid w:val="00F80133"/>
    <w:rsid w:val="00F90434"/>
    <w:rsid w:val="00F91C22"/>
    <w:rsid w:val="00F93B51"/>
    <w:rsid w:val="00F955E9"/>
    <w:rsid w:val="00F979AD"/>
    <w:rsid w:val="00FA1553"/>
    <w:rsid w:val="00FA1899"/>
    <w:rsid w:val="00FA2FEE"/>
    <w:rsid w:val="00FA459E"/>
    <w:rsid w:val="00FA5154"/>
    <w:rsid w:val="00FA5C1E"/>
    <w:rsid w:val="00FA5D8C"/>
    <w:rsid w:val="00FB2115"/>
    <w:rsid w:val="00FB6809"/>
    <w:rsid w:val="00FB73E5"/>
    <w:rsid w:val="00FD6927"/>
    <w:rsid w:val="00FE19A7"/>
    <w:rsid w:val="00FF159C"/>
    <w:rsid w:val="00FF5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autoSpaceDE w:val="0"/>
      <w:autoSpaceDN w:val="0"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ind w:left="5664" w:firstLine="708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AB0E6D"/>
    <w:pPr>
      <w:keepNext/>
      <w:spacing w:before="240" w:after="60" w:line="276" w:lineRule="auto"/>
      <w:outlineLvl w:val="3"/>
    </w:pPr>
    <w:rPr>
      <w:rFonts w:ascii="AG Souvenir" w:hAnsi="AG Souvenir"/>
      <w:b/>
      <w:spacing w:val="38"/>
      <w:sz w:val="28"/>
      <w:szCs w:val="20"/>
      <w:lang w:val="x-none" w:eastAsia="x-none"/>
    </w:rPr>
  </w:style>
  <w:style w:type="paragraph" w:styleId="5">
    <w:name w:val="heading 5"/>
    <w:basedOn w:val="a"/>
    <w:next w:val="a"/>
    <w:link w:val="50"/>
    <w:qFormat/>
    <w:rsid w:val="00305FE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qFormat/>
    <w:pPr>
      <w:keepNext/>
      <w:autoSpaceDE w:val="0"/>
      <w:autoSpaceDN w:val="0"/>
      <w:outlineLvl w:val="5"/>
    </w:pPr>
  </w:style>
  <w:style w:type="paragraph" w:styleId="7">
    <w:name w:val="heading 7"/>
    <w:basedOn w:val="a"/>
    <w:next w:val="a"/>
    <w:link w:val="70"/>
    <w:qFormat/>
    <w:rsid w:val="00305FE5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364F0"/>
    <w:rPr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semiHidden/>
    <w:locked/>
    <w:rsid w:val="00C91473"/>
    <w:rPr>
      <w:sz w:val="28"/>
      <w:szCs w:val="24"/>
      <w:lang w:val="ru-RU" w:eastAsia="ru-RU" w:bidi="ar-SA"/>
    </w:rPr>
  </w:style>
  <w:style w:type="paragraph" w:styleId="a3">
    <w:name w:val="Body Text Indent"/>
    <w:basedOn w:val="a"/>
    <w:pPr>
      <w:autoSpaceDE w:val="0"/>
      <w:autoSpaceDN w:val="0"/>
      <w:jc w:val="both"/>
    </w:pPr>
    <w:rPr>
      <w:sz w:val="28"/>
      <w:szCs w:val="28"/>
    </w:rPr>
  </w:style>
  <w:style w:type="paragraph" w:styleId="a4">
    <w:name w:val="Body Text"/>
    <w:basedOn w:val="a"/>
    <w:pPr>
      <w:ind w:right="4536"/>
    </w:pPr>
    <w:rPr>
      <w:sz w:val="28"/>
    </w:rPr>
  </w:style>
  <w:style w:type="paragraph" w:styleId="21">
    <w:name w:val="Body Text 2"/>
    <w:basedOn w:val="a"/>
    <w:rPr>
      <w:sz w:val="28"/>
    </w:rPr>
  </w:style>
  <w:style w:type="paragraph" w:styleId="31">
    <w:name w:val="Body Text 3"/>
    <w:basedOn w:val="a"/>
    <w:pPr>
      <w:jc w:val="both"/>
    </w:pPr>
    <w:rPr>
      <w:sz w:val="28"/>
    </w:rPr>
  </w:style>
  <w:style w:type="paragraph" w:styleId="a5">
    <w:name w:val="Block Text"/>
    <w:basedOn w:val="a"/>
    <w:pPr>
      <w:ind w:left="709" w:right="4536"/>
    </w:pPr>
    <w:rPr>
      <w:sz w:val="28"/>
    </w:rPr>
  </w:style>
  <w:style w:type="paragraph" w:styleId="22">
    <w:name w:val="Body Text Indent 2"/>
    <w:basedOn w:val="a"/>
    <w:pPr>
      <w:ind w:left="709"/>
      <w:jc w:val="both"/>
    </w:pPr>
    <w:rPr>
      <w:sz w:val="28"/>
    </w:rPr>
  </w:style>
  <w:style w:type="paragraph" w:styleId="a6">
    <w:name w:val="caption"/>
    <w:basedOn w:val="a"/>
    <w:next w:val="a"/>
    <w:qFormat/>
    <w:rsid w:val="00D950DA"/>
    <w:pPr>
      <w:autoSpaceDE w:val="0"/>
      <w:autoSpaceDN w:val="0"/>
      <w:jc w:val="center"/>
    </w:pPr>
  </w:style>
  <w:style w:type="paragraph" w:styleId="a7">
    <w:name w:val="Balloon Text"/>
    <w:basedOn w:val="a"/>
    <w:link w:val="a8"/>
    <w:semiHidden/>
    <w:rsid w:val="00002066"/>
    <w:rPr>
      <w:rFonts w:ascii="Tahoma" w:hAnsi="Tahoma" w:cs="Tahoma"/>
      <w:sz w:val="16"/>
      <w:szCs w:val="16"/>
    </w:rPr>
  </w:style>
  <w:style w:type="paragraph" w:customStyle="1" w:styleId="Postan">
    <w:name w:val="Postan"/>
    <w:basedOn w:val="a"/>
    <w:rsid w:val="00C91473"/>
    <w:pPr>
      <w:jc w:val="center"/>
    </w:pPr>
    <w:rPr>
      <w:sz w:val="28"/>
      <w:szCs w:val="28"/>
    </w:rPr>
  </w:style>
  <w:style w:type="paragraph" w:styleId="a9">
    <w:name w:val="footer"/>
    <w:basedOn w:val="a"/>
    <w:link w:val="aa"/>
    <w:uiPriority w:val="99"/>
    <w:rsid w:val="00C91473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b">
    <w:name w:val="header"/>
    <w:basedOn w:val="a"/>
    <w:link w:val="ac"/>
    <w:rsid w:val="00C91473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d">
    <w:name w:val="page number"/>
    <w:rsid w:val="00C91473"/>
    <w:rPr>
      <w:rFonts w:cs="Times New Roman"/>
    </w:rPr>
  </w:style>
  <w:style w:type="paragraph" w:customStyle="1" w:styleId="11">
    <w:name w:val="Абзац списка1"/>
    <w:basedOn w:val="a"/>
    <w:rsid w:val="00C9147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Hyperlink"/>
    <w:rsid w:val="00C91473"/>
    <w:rPr>
      <w:rFonts w:ascii="inherit" w:hAnsi="inherit" w:cs="inherit"/>
      <w:color w:val="auto"/>
      <w:u w:val="single"/>
    </w:rPr>
  </w:style>
  <w:style w:type="paragraph" w:styleId="af">
    <w:name w:val="Normal (Web)"/>
    <w:basedOn w:val="a"/>
    <w:rsid w:val="00C91473"/>
    <w:pPr>
      <w:spacing w:before="100" w:beforeAutospacing="1" w:after="100" w:afterAutospacing="1"/>
    </w:pPr>
  </w:style>
  <w:style w:type="character" w:styleId="af0">
    <w:name w:val="Emphasis"/>
    <w:qFormat/>
    <w:rsid w:val="00C91473"/>
    <w:rPr>
      <w:rFonts w:cs="Times New Roman"/>
      <w:i/>
      <w:iCs/>
    </w:rPr>
  </w:style>
  <w:style w:type="character" w:styleId="af1">
    <w:name w:val="Strong"/>
    <w:qFormat/>
    <w:rsid w:val="00C91473"/>
    <w:rPr>
      <w:rFonts w:cs="Times New Roman"/>
      <w:b/>
      <w:bCs/>
    </w:rPr>
  </w:style>
  <w:style w:type="character" w:customStyle="1" w:styleId="40">
    <w:name w:val="Заголовок 4 Знак"/>
    <w:link w:val="4"/>
    <w:locked/>
    <w:rsid w:val="00305FE5"/>
    <w:rPr>
      <w:rFonts w:ascii="AG Souvenir" w:hAnsi="AG Souvenir"/>
      <w:b/>
      <w:spacing w:val="38"/>
      <w:sz w:val="28"/>
    </w:rPr>
  </w:style>
  <w:style w:type="paragraph" w:customStyle="1" w:styleId="ConsPlusNormal">
    <w:name w:val="ConsPlusNormal"/>
    <w:uiPriority w:val="99"/>
    <w:rsid w:val="00305FE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305FE5"/>
    <w:pPr>
      <w:autoSpaceDE w:val="0"/>
      <w:autoSpaceDN w:val="0"/>
      <w:adjustRightInd w:val="0"/>
    </w:pPr>
    <w:rPr>
      <w:sz w:val="28"/>
      <w:szCs w:val="28"/>
    </w:rPr>
  </w:style>
  <w:style w:type="table" w:styleId="af2">
    <w:name w:val="Table Grid"/>
    <w:basedOn w:val="a1"/>
    <w:rsid w:val="00305F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Нижний колонтитул Знак"/>
    <w:link w:val="a9"/>
    <w:uiPriority w:val="99"/>
    <w:locked/>
    <w:rsid w:val="00305FE5"/>
    <w:rPr>
      <w:lang w:val="ru-RU" w:eastAsia="ru-RU" w:bidi="ar-SA"/>
    </w:rPr>
  </w:style>
  <w:style w:type="character" w:customStyle="1" w:styleId="a8">
    <w:name w:val="Текст выноски Знак"/>
    <w:link w:val="a7"/>
    <w:locked/>
    <w:rsid w:val="00305FE5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Прижатый влево"/>
    <w:basedOn w:val="a"/>
    <w:next w:val="a"/>
    <w:rsid w:val="00305F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50">
    <w:name w:val="Заголовок 5 Знак"/>
    <w:link w:val="5"/>
    <w:semiHidden/>
    <w:rsid w:val="00305FE5"/>
    <w:rPr>
      <w:rFonts w:ascii="Calibri" w:hAnsi="Calibri"/>
      <w:b/>
      <w:bCs/>
      <w:i/>
      <w:iCs/>
      <w:sz w:val="26"/>
      <w:szCs w:val="26"/>
      <w:lang w:val="x-none" w:eastAsia="x-none" w:bidi="ar-SA"/>
    </w:rPr>
  </w:style>
  <w:style w:type="paragraph" w:customStyle="1" w:styleId="ConsPlusTitle">
    <w:name w:val="ConsPlusTitle"/>
    <w:basedOn w:val="a"/>
    <w:next w:val="ConsPlusNormal"/>
    <w:uiPriority w:val="99"/>
    <w:rsid w:val="00305FE5"/>
    <w:pPr>
      <w:widowControl w:val="0"/>
      <w:suppressAutoHyphens/>
    </w:pPr>
    <w:rPr>
      <w:rFonts w:ascii="Arial" w:eastAsia="Arial" w:hAnsi="Arial" w:cs="Arial"/>
      <w:b/>
      <w:bCs/>
      <w:sz w:val="20"/>
      <w:szCs w:val="20"/>
    </w:rPr>
  </w:style>
  <w:style w:type="numbering" w:customStyle="1" w:styleId="12">
    <w:name w:val="Нет списка1"/>
    <w:next w:val="a2"/>
    <w:semiHidden/>
    <w:unhideWhenUsed/>
    <w:rsid w:val="00305FE5"/>
  </w:style>
  <w:style w:type="character" w:customStyle="1" w:styleId="ac">
    <w:name w:val="Верхний колонтитул Знак"/>
    <w:link w:val="ab"/>
    <w:rsid w:val="00305FE5"/>
    <w:rPr>
      <w:lang w:val="ru-RU" w:eastAsia="ru-RU" w:bidi="ar-SA"/>
    </w:rPr>
  </w:style>
  <w:style w:type="character" w:styleId="af4">
    <w:name w:val="FollowedHyperlink"/>
    <w:unhideWhenUsed/>
    <w:rsid w:val="00305FE5"/>
    <w:rPr>
      <w:color w:val="800080"/>
      <w:u w:val="single"/>
    </w:rPr>
  </w:style>
  <w:style w:type="paragraph" w:customStyle="1" w:styleId="af5">
    <w:name w:val="Содержимое таблицы"/>
    <w:basedOn w:val="a"/>
    <w:rsid w:val="00305FE5"/>
    <w:pPr>
      <w:widowControl w:val="0"/>
      <w:suppressLineNumbers/>
      <w:suppressAutoHyphens/>
    </w:pPr>
    <w:rPr>
      <w:rFonts w:eastAsia="Lucida Sans Unicode"/>
    </w:rPr>
  </w:style>
  <w:style w:type="table" w:customStyle="1" w:styleId="13">
    <w:name w:val="Сетка таблицы1"/>
    <w:basedOn w:val="a1"/>
    <w:next w:val="af2"/>
    <w:rsid w:val="00305FE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List Paragraph"/>
    <w:basedOn w:val="a"/>
    <w:qFormat/>
    <w:rsid w:val="00305FE5"/>
    <w:pPr>
      <w:ind w:left="720"/>
      <w:contextualSpacing/>
    </w:pPr>
    <w:rPr>
      <w:sz w:val="20"/>
      <w:szCs w:val="20"/>
    </w:rPr>
  </w:style>
  <w:style w:type="paragraph" w:styleId="af7">
    <w:name w:val="footnote text"/>
    <w:basedOn w:val="a"/>
    <w:link w:val="af8"/>
    <w:unhideWhenUsed/>
    <w:rsid w:val="00305FE5"/>
    <w:rPr>
      <w:rFonts w:ascii="Calibri" w:eastAsia="Calibri" w:hAnsi="Calibri"/>
      <w:sz w:val="20"/>
      <w:szCs w:val="20"/>
      <w:lang w:val="x-none" w:eastAsia="en-US"/>
    </w:rPr>
  </w:style>
  <w:style w:type="character" w:customStyle="1" w:styleId="af8">
    <w:name w:val="Текст сноски Знак"/>
    <w:link w:val="af7"/>
    <w:rsid w:val="00305FE5"/>
    <w:rPr>
      <w:rFonts w:ascii="Calibri" w:eastAsia="Calibri" w:hAnsi="Calibri"/>
      <w:lang w:val="x-none" w:eastAsia="en-US" w:bidi="ar-SA"/>
    </w:rPr>
  </w:style>
  <w:style w:type="character" w:styleId="af9">
    <w:name w:val="footnote reference"/>
    <w:unhideWhenUsed/>
    <w:rsid w:val="00305FE5"/>
    <w:rPr>
      <w:vertAlign w:val="superscript"/>
    </w:rPr>
  </w:style>
  <w:style w:type="character" w:customStyle="1" w:styleId="70">
    <w:name w:val="Заголовок 7 Знак"/>
    <w:link w:val="7"/>
    <w:semiHidden/>
    <w:rsid w:val="00305FE5"/>
    <w:rPr>
      <w:rFonts w:ascii="Calibri" w:hAnsi="Calibri"/>
      <w:sz w:val="24"/>
      <w:szCs w:val="24"/>
      <w:lang w:val="ru-RU" w:eastAsia="ru-RU" w:bidi="ar-SA"/>
    </w:rPr>
  </w:style>
  <w:style w:type="paragraph" w:customStyle="1" w:styleId="ConsPlusNonformat">
    <w:name w:val="ConsPlusNonformat"/>
    <w:link w:val="ConsPlusNonformat0"/>
    <w:uiPriority w:val="99"/>
    <w:rsid w:val="00305FE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a">
    <w:name w:val="No Spacing"/>
    <w:qFormat/>
    <w:rsid w:val="00AB0E6D"/>
    <w:rPr>
      <w:rFonts w:ascii="Calibri" w:eastAsia="Calibri" w:hAnsi="Calibri"/>
      <w:sz w:val="22"/>
      <w:szCs w:val="22"/>
      <w:lang w:eastAsia="en-US"/>
    </w:rPr>
  </w:style>
  <w:style w:type="character" w:customStyle="1" w:styleId="8">
    <w:name w:val="Знак Знак8"/>
    <w:rsid w:val="00AB0E6D"/>
    <w:rPr>
      <w:rFonts w:ascii="AG Souvenir" w:eastAsia="Times New Roman" w:hAnsi="AG Souvenir"/>
      <w:b/>
      <w:spacing w:val="38"/>
      <w:sz w:val="28"/>
    </w:rPr>
  </w:style>
  <w:style w:type="character" w:customStyle="1" w:styleId="20">
    <w:name w:val="Заголовок 2 Знак"/>
    <w:link w:val="2"/>
    <w:rsid w:val="00AB0E6D"/>
    <w:rPr>
      <w:sz w:val="28"/>
      <w:szCs w:val="24"/>
      <w:lang w:val="ru-RU" w:eastAsia="ru-RU" w:bidi="ar-SA"/>
    </w:rPr>
  </w:style>
  <w:style w:type="paragraph" w:customStyle="1" w:styleId="ConsNormal">
    <w:name w:val="ConsNormal"/>
    <w:rsid w:val="00AB0E6D"/>
    <w:pPr>
      <w:widowControl w:val="0"/>
      <w:snapToGrid w:val="0"/>
      <w:ind w:firstLine="720"/>
    </w:pPr>
    <w:rPr>
      <w:rFonts w:ascii="Arial" w:hAnsi="Arial"/>
    </w:rPr>
  </w:style>
  <w:style w:type="character" w:customStyle="1" w:styleId="ConsPlusNonformat0">
    <w:name w:val="ConsPlusNonformat Знак"/>
    <w:link w:val="ConsPlusNonformat"/>
    <w:uiPriority w:val="99"/>
    <w:rsid w:val="00AB0E6D"/>
    <w:rPr>
      <w:rFonts w:ascii="Courier New" w:hAnsi="Courier New" w:cs="Courier New"/>
      <w:lang w:val="ru-RU" w:eastAsia="ru-RU" w:bidi="ar-SA"/>
    </w:rPr>
  </w:style>
  <w:style w:type="paragraph" w:customStyle="1" w:styleId="Default">
    <w:name w:val="Default"/>
    <w:rsid w:val="00AB0E6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8">
    <w:name w:val="Style8"/>
    <w:basedOn w:val="a"/>
    <w:uiPriority w:val="99"/>
    <w:rsid w:val="00AB0E6D"/>
    <w:pPr>
      <w:widowControl w:val="0"/>
      <w:autoSpaceDE w:val="0"/>
      <w:autoSpaceDN w:val="0"/>
      <w:adjustRightInd w:val="0"/>
      <w:spacing w:line="363" w:lineRule="exact"/>
      <w:ind w:firstLine="706"/>
      <w:jc w:val="both"/>
    </w:pPr>
  </w:style>
  <w:style w:type="paragraph" w:customStyle="1" w:styleId="ConsPlusTitle1">
    <w:name w:val="ConsPlusTitle1"/>
    <w:rsid w:val="00DA7809"/>
    <w:pPr>
      <w:suppressAutoHyphens/>
    </w:pPr>
    <w:rPr>
      <w:rFonts w:ascii="Arial" w:eastAsia="Arial" w:hAnsi="Arial" w:cs="Tahoma"/>
      <w:b/>
      <w:kern w:val="1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autoSpaceDE w:val="0"/>
      <w:autoSpaceDN w:val="0"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ind w:left="5664" w:firstLine="708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AB0E6D"/>
    <w:pPr>
      <w:keepNext/>
      <w:spacing w:before="240" w:after="60" w:line="276" w:lineRule="auto"/>
      <w:outlineLvl w:val="3"/>
    </w:pPr>
    <w:rPr>
      <w:rFonts w:ascii="AG Souvenir" w:hAnsi="AG Souvenir"/>
      <w:b/>
      <w:spacing w:val="38"/>
      <w:sz w:val="28"/>
      <w:szCs w:val="20"/>
      <w:lang w:val="x-none" w:eastAsia="x-none"/>
    </w:rPr>
  </w:style>
  <w:style w:type="paragraph" w:styleId="5">
    <w:name w:val="heading 5"/>
    <w:basedOn w:val="a"/>
    <w:next w:val="a"/>
    <w:link w:val="50"/>
    <w:qFormat/>
    <w:rsid w:val="00305FE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qFormat/>
    <w:pPr>
      <w:keepNext/>
      <w:autoSpaceDE w:val="0"/>
      <w:autoSpaceDN w:val="0"/>
      <w:outlineLvl w:val="5"/>
    </w:pPr>
  </w:style>
  <w:style w:type="paragraph" w:styleId="7">
    <w:name w:val="heading 7"/>
    <w:basedOn w:val="a"/>
    <w:next w:val="a"/>
    <w:link w:val="70"/>
    <w:qFormat/>
    <w:rsid w:val="00305FE5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364F0"/>
    <w:rPr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semiHidden/>
    <w:locked/>
    <w:rsid w:val="00C91473"/>
    <w:rPr>
      <w:sz w:val="28"/>
      <w:szCs w:val="24"/>
      <w:lang w:val="ru-RU" w:eastAsia="ru-RU" w:bidi="ar-SA"/>
    </w:rPr>
  </w:style>
  <w:style w:type="paragraph" w:styleId="a3">
    <w:name w:val="Body Text Indent"/>
    <w:basedOn w:val="a"/>
    <w:pPr>
      <w:autoSpaceDE w:val="0"/>
      <w:autoSpaceDN w:val="0"/>
      <w:jc w:val="both"/>
    </w:pPr>
    <w:rPr>
      <w:sz w:val="28"/>
      <w:szCs w:val="28"/>
    </w:rPr>
  </w:style>
  <w:style w:type="paragraph" w:styleId="a4">
    <w:name w:val="Body Text"/>
    <w:basedOn w:val="a"/>
    <w:pPr>
      <w:ind w:right="4536"/>
    </w:pPr>
    <w:rPr>
      <w:sz w:val="28"/>
    </w:rPr>
  </w:style>
  <w:style w:type="paragraph" w:styleId="21">
    <w:name w:val="Body Text 2"/>
    <w:basedOn w:val="a"/>
    <w:rPr>
      <w:sz w:val="28"/>
    </w:rPr>
  </w:style>
  <w:style w:type="paragraph" w:styleId="31">
    <w:name w:val="Body Text 3"/>
    <w:basedOn w:val="a"/>
    <w:pPr>
      <w:jc w:val="both"/>
    </w:pPr>
    <w:rPr>
      <w:sz w:val="28"/>
    </w:rPr>
  </w:style>
  <w:style w:type="paragraph" w:styleId="a5">
    <w:name w:val="Block Text"/>
    <w:basedOn w:val="a"/>
    <w:pPr>
      <w:ind w:left="709" w:right="4536"/>
    </w:pPr>
    <w:rPr>
      <w:sz w:val="28"/>
    </w:rPr>
  </w:style>
  <w:style w:type="paragraph" w:styleId="22">
    <w:name w:val="Body Text Indent 2"/>
    <w:basedOn w:val="a"/>
    <w:pPr>
      <w:ind w:left="709"/>
      <w:jc w:val="both"/>
    </w:pPr>
    <w:rPr>
      <w:sz w:val="28"/>
    </w:rPr>
  </w:style>
  <w:style w:type="paragraph" w:styleId="a6">
    <w:name w:val="caption"/>
    <w:basedOn w:val="a"/>
    <w:next w:val="a"/>
    <w:qFormat/>
    <w:rsid w:val="00D950DA"/>
    <w:pPr>
      <w:autoSpaceDE w:val="0"/>
      <w:autoSpaceDN w:val="0"/>
      <w:jc w:val="center"/>
    </w:pPr>
  </w:style>
  <w:style w:type="paragraph" w:styleId="a7">
    <w:name w:val="Balloon Text"/>
    <w:basedOn w:val="a"/>
    <w:link w:val="a8"/>
    <w:semiHidden/>
    <w:rsid w:val="00002066"/>
    <w:rPr>
      <w:rFonts w:ascii="Tahoma" w:hAnsi="Tahoma" w:cs="Tahoma"/>
      <w:sz w:val="16"/>
      <w:szCs w:val="16"/>
    </w:rPr>
  </w:style>
  <w:style w:type="paragraph" w:customStyle="1" w:styleId="Postan">
    <w:name w:val="Postan"/>
    <w:basedOn w:val="a"/>
    <w:rsid w:val="00C91473"/>
    <w:pPr>
      <w:jc w:val="center"/>
    </w:pPr>
    <w:rPr>
      <w:sz w:val="28"/>
      <w:szCs w:val="28"/>
    </w:rPr>
  </w:style>
  <w:style w:type="paragraph" w:styleId="a9">
    <w:name w:val="footer"/>
    <w:basedOn w:val="a"/>
    <w:link w:val="aa"/>
    <w:uiPriority w:val="99"/>
    <w:rsid w:val="00C91473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b">
    <w:name w:val="header"/>
    <w:basedOn w:val="a"/>
    <w:link w:val="ac"/>
    <w:rsid w:val="00C91473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d">
    <w:name w:val="page number"/>
    <w:rsid w:val="00C91473"/>
    <w:rPr>
      <w:rFonts w:cs="Times New Roman"/>
    </w:rPr>
  </w:style>
  <w:style w:type="paragraph" w:customStyle="1" w:styleId="11">
    <w:name w:val="Абзац списка1"/>
    <w:basedOn w:val="a"/>
    <w:rsid w:val="00C9147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Hyperlink"/>
    <w:rsid w:val="00C91473"/>
    <w:rPr>
      <w:rFonts w:ascii="inherit" w:hAnsi="inherit" w:cs="inherit"/>
      <w:color w:val="auto"/>
      <w:u w:val="single"/>
    </w:rPr>
  </w:style>
  <w:style w:type="paragraph" w:styleId="af">
    <w:name w:val="Normal (Web)"/>
    <w:basedOn w:val="a"/>
    <w:rsid w:val="00C91473"/>
    <w:pPr>
      <w:spacing w:before="100" w:beforeAutospacing="1" w:after="100" w:afterAutospacing="1"/>
    </w:pPr>
  </w:style>
  <w:style w:type="character" w:styleId="af0">
    <w:name w:val="Emphasis"/>
    <w:qFormat/>
    <w:rsid w:val="00C91473"/>
    <w:rPr>
      <w:rFonts w:cs="Times New Roman"/>
      <w:i/>
      <w:iCs/>
    </w:rPr>
  </w:style>
  <w:style w:type="character" w:styleId="af1">
    <w:name w:val="Strong"/>
    <w:qFormat/>
    <w:rsid w:val="00C91473"/>
    <w:rPr>
      <w:rFonts w:cs="Times New Roman"/>
      <w:b/>
      <w:bCs/>
    </w:rPr>
  </w:style>
  <w:style w:type="character" w:customStyle="1" w:styleId="40">
    <w:name w:val="Заголовок 4 Знак"/>
    <w:link w:val="4"/>
    <w:locked/>
    <w:rsid w:val="00305FE5"/>
    <w:rPr>
      <w:rFonts w:ascii="AG Souvenir" w:hAnsi="AG Souvenir"/>
      <w:b/>
      <w:spacing w:val="38"/>
      <w:sz w:val="28"/>
    </w:rPr>
  </w:style>
  <w:style w:type="paragraph" w:customStyle="1" w:styleId="ConsPlusNormal">
    <w:name w:val="ConsPlusNormal"/>
    <w:uiPriority w:val="99"/>
    <w:rsid w:val="00305FE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305FE5"/>
    <w:pPr>
      <w:autoSpaceDE w:val="0"/>
      <w:autoSpaceDN w:val="0"/>
      <w:adjustRightInd w:val="0"/>
    </w:pPr>
    <w:rPr>
      <w:sz w:val="28"/>
      <w:szCs w:val="28"/>
    </w:rPr>
  </w:style>
  <w:style w:type="table" w:styleId="af2">
    <w:name w:val="Table Grid"/>
    <w:basedOn w:val="a1"/>
    <w:rsid w:val="00305F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Нижний колонтитул Знак"/>
    <w:link w:val="a9"/>
    <w:uiPriority w:val="99"/>
    <w:locked/>
    <w:rsid w:val="00305FE5"/>
    <w:rPr>
      <w:lang w:val="ru-RU" w:eastAsia="ru-RU" w:bidi="ar-SA"/>
    </w:rPr>
  </w:style>
  <w:style w:type="character" w:customStyle="1" w:styleId="a8">
    <w:name w:val="Текст выноски Знак"/>
    <w:link w:val="a7"/>
    <w:locked/>
    <w:rsid w:val="00305FE5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Прижатый влево"/>
    <w:basedOn w:val="a"/>
    <w:next w:val="a"/>
    <w:rsid w:val="00305F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50">
    <w:name w:val="Заголовок 5 Знак"/>
    <w:link w:val="5"/>
    <w:semiHidden/>
    <w:rsid w:val="00305FE5"/>
    <w:rPr>
      <w:rFonts w:ascii="Calibri" w:hAnsi="Calibri"/>
      <w:b/>
      <w:bCs/>
      <w:i/>
      <w:iCs/>
      <w:sz w:val="26"/>
      <w:szCs w:val="26"/>
      <w:lang w:val="x-none" w:eastAsia="x-none" w:bidi="ar-SA"/>
    </w:rPr>
  </w:style>
  <w:style w:type="paragraph" w:customStyle="1" w:styleId="ConsPlusTitle">
    <w:name w:val="ConsPlusTitle"/>
    <w:basedOn w:val="a"/>
    <w:next w:val="ConsPlusNormal"/>
    <w:uiPriority w:val="99"/>
    <w:rsid w:val="00305FE5"/>
    <w:pPr>
      <w:widowControl w:val="0"/>
      <w:suppressAutoHyphens/>
    </w:pPr>
    <w:rPr>
      <w:rFonts w:ascii="Arial" w:eastAsia="Arial" w:hAnsi="Arial" w:cs="Arial"/>
      <w:b/>
      <w:bCs/>
      <w:sz w:val="20"/>
      <w:szCs w:val="20"/>
    </w:rPr>
  </w:style>
  <w:style w:type="numbering" w:customStyle="1" w:styleId="12">
    <w:name w:val="Нет списка1"/>
    <w:next w:val="a2"/>
    <w:semiHidden/>
    <w:unhideWhenUsed/>
    <w:rsid w:val="00305FE5"/>
  </w:style>
  <w:style w:type="character" w:customStyle="1" w:styleId="ac">
    <w:name w:val="Верхний колонтитул Знак"/>
    <w:link w:val="ab"/>
    <w:rsid w:val="00305FE5"/>
    <w:rPr>
      <w:lang w:val="ru-RU" w:eastAsia="ru-RU" w:bidi="ar-SA"/>
    </w:rPr>
  </w:style>
  <w:style w:type="character" w:styleId="af4">
    <w:name w:val="FollowedHyperlink"/>
    <w:unhideWhenUsed/>
    <w:rsid w:val="00305FE5"/>
    <w:rPr>
      <w:color w:val="800080"/>
      <w:u w:val="single"/>
    </w:rPr>
  </w:style>
  <w:style w:type="paragraph" w:customStyle="1" w:styleId="af5">
    <w:name w:val="Содержимое таблицы"/>
    <w:basedOn w:val="a"/>
    <w:rsid w:val="00305FE5"/>
    <w:pPr>
      <w:widowControl w:val="0"/>
      <w:suppressLineNumbers/>
      <w:suppressAutoHyphens/>
    </w:pPr>
    <w:rPr>
      <w:rFonts w:eastAsia="Lucida Sans Unicode"/>
    </w:rPr>
  </w:style>
  <w:style w:type="table" w:customStyle="1" w:styleId="13">
    <w:name w:val="Сетка таблицы1"/>
    <w:basedOn w:val="a1"/>
    <w:next w:val="af2"/>
    <w:rsid w:val="00305FE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List Paragraph"/>
    <w:basedOn w:val="a"/>
    <w:qFormat/>
    <w:rsid w:val="00305FE5"/>
    <w:pPr>
      <w:ind w:left="720"/>
      <w:contextualSpacing/>
    </w:pPr>
    <w:rPr>
      <w:sz w:val="20"/>
      <w:szCs w:val="20"/>
    </w:rPr>
  </w:style>
  <w:style w:type="paragraph" w:styleId="af7">
    <w:name w:val="footnote text"/>
    <w:basedOn w:val="a"/>
    <w:link w:val="af8"/>
    <w:unhideWhenUsed/>
    <w:rsid w:val="00305FE5"/>
    <w:rPr>
      <w:rFonts w:ascii="Calibri" w:eastAsia="Calibri" w:hAnsi="Calibri"/>
      <w:sz w:val="20"/>
      <w:szCs w:val="20"/>
      <w:lang w:val="x-none" w:eastAsia="en-US"/>
    </w:rPr>
  </w:style>
  <w:style w:type="character" w:customStyle="1" w:styleId="af8">
    <w:name w:val="Текст сноски Знак"/>
    <w:link w:val="af7"/>
    <w:rsid w:val="00305FE5"/>
    <w:rPr>
      <w:rFonts w:ascii="Calibri" w:eastAsia="Calibri" w:hAnsi="Calibri"/>
      <w:lang w:val="x-none" w:eastAsia="en-US" w:bidi="ar-SA"/>
    </w:rPr>
  </w:style>
  <w:style w:type="character" w:styleId="af9">
    <w:name w:val="footnote reference"/>
    <w:unhideWhenUsed/>
    <w:rsid w:val="00305FE5"/>
    <w:rPr>
      <w:vertAlign w:val="superscript"/>
    </w:rPr>
  </w:style>
  <w:style w:type="character" w:customStyle="1" w:styleId="70">
    <w:name w:val="Заголовок 7 Знак"/>
    <w:link w:val="7"/>
    <w:semiHidden/>
    <w:rsid w:val="00305FE5"/>
    <w:rPr>
      <w:rFonts w:ascii="Calibri" w:hAnsi="Calibri"/>
      <w:sz w:val="24"/>
      <w:szCs w:val="24"/>
      <w:lang w:val="ru-RU" w:eastAsia="ru-RU" w:bidi="ar-SA"/>
    </w:rPr>
  </w:style>
  <w:style w:type="paragraph" w:customStyle="1" w:styleId="ConsPlusNonformat">
    <w:name w:val="ConsPlusNonformat"/>
    <w:link w:val="ConsPlusNonformat0"/>
    <w:uiPriority w:val="99"/>
    <w:rsid w:val="00305FE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a">
    <w:name w:val="No Spacing"/>
    <w:qFormat/>
    <w:rsid w:val="00AB0E6D"/>
    <w:rPr>
      <w:rFonts w:ascii="Calibri" w:eastAsia="Calibri" w:hAnsi="Calibri"/>
      <w:sz w:val="22"/>
      <w:szCs w:val="22"/>
      <w:lang w:eastAsia="en-US"/>
    </w:rPr>
  </w:style>
  <w:style w:type="character" w:customStyle="1" w:styleId="8">
    <w:name w:val="Знак Знак8"/>
    <w:rsid w:val="00AB0E6D"/>
    <w:rPr>
      <w:rFonts w:ascii="AG Souvenir" w:eastAsia="Times New Roman" w:hAnsi="AG Souvenir"/>
      <w:b/>
      <w:spacing w:val="38"/>
      <w:sz w:val="28"/>
    </w:rPr>
  </w:style>
  <w:style w:type="character" w:customStyle="1" w:styleId="20">
    <w:name w:val="Заголовок 2 Знак"/>
    <w:link w:val="2"/>
    <w:rsid w:val="00AB0E6D"/>
    <w:rPr>
      <w:sz w:val="28"/>
      <w:szCs w:val="24"/>
      <w:lang w:val="ru-RU" w:eastAsia="ru-RU" w:bidi="ar-SA"/>
    </w:rPr>
  </w:style>
  <w:style w:type="paragraph" w:customStyle="1" w:styleId="ConsNormal">
    <w:name w:val="ConsNormal"/>
    <w:rsid w:val="00AB0E6D"/>
    <w:pPr>
      <w:widowControl w:val="0"/>
      <w:snapToGrid w:val="0"/>
      <w:ind w:firstLine="720"/>
    </w:pPr>
    <w:rPr>
      <w:rFonts w:ascii="Arial" w:hAnsi="Arial"/>
    </w:rPr>
  </w:style>
  <w:style w:type="character" w:customStyle="1" w:styleId="ConsPlusNonformat0">
    <w:name w:val="ConsPlusNonformat Знак"/>
    <w:link w:val="ConsPlusNonformat"/>
    <w:uiPriority w:val="99"/>
    <w:rsid w:val="00AB0E6D"/>
    <w:rPr>
      <w:rFonts w:ascii="Courier New" w:hAnsi="Courier New" w:cs="Courier New"/>
      <w:lang w:val="ru-RU" w:eastAsia="ru-RU" w:bidi="ar-SA"/>
    </w:rPr>
  </w:style>
  <w:style w:type="paragraph" w:customStyle="1" w:styleId="Default">
    <w:name w:val="Default"/>
    <w:rsid w:val="00AB0E6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8">
    <w:name w:val="Style8"/>
    <w:basedOn w:val="a"/>
    <w:uiPriority w:val="99"/>
    <w:rsid w:val="00AB0E6D"/>
    <w:pPr>
      <w:widowControl w:val="0"/>
      <w:autoSpaceDE w:val="0"/>
      <w:autoSpaceDN w:val="0"/>
      <w:adjustRightInd w:val="0"/>
      <w:spacing w:line="363" w:lineRule="exact"/>
      <w:ind w:firstLine="706"/>
      <w:jc w:val="both"/>
    </w:pPr>
  </w:style>
  <w:style w:type="paragraph" w:customStyle="1" w:styleId="ConsPlusTitle1">
    <w:name w:val="ConsPlusTitle1"/>
    <w:rsid w:val="00DA7809"/>
    <w:pPr>
      <w:suppressAutoHyphens/>
    </w:pPr>
    <w:rPr>
      <w:rFonts w:ascii="Arial" w:eastAsia="Arial" w:hAnsi="Arial" w:cs="Tahoma"/>
      <w:b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54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6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FDBAC-98F5-437F-A916-FD6033A60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923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CROC</Company>
  <LinksUpToDate>false</LinksUpToDate>
  <CharactersWithSpaces>6174</CharactersWithSpaces>
  <SharedDoc>false</SharedDoc>
  <HLinks>
    <vt:vector size="162" baseType="variant">
      <vt:variant>
        <vt:i4>917512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consultantplus://offline/ref=F56DCFE0B389B6922A616219D260EB1C4AE5E8D0F387708A66A024A4F3uFfBH</vt:lpwstr>
      </vt:variant>
      <vt:variant>
        <vt:lpwstr/>
      </vt:variant>
      <vt:variant>
        <vt:i4>917512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consultantplus://offline/ref=F56DCFE0B389B6922A616219D260EB1C4AE5E8D0F387708A66A024A4F3uFfBH</vt:lpwstr>
      </vt:variant>
      <vt:variant>
        <vt:lpwstr/>
      </vt:variant>
      <vt:variant>
        <vt:i4>6422583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Par1529</vt:lpwstr>
      </vt:variant>
      <vt:variant>
        <vt:i4>6815798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Par1488</vt:lpwstr>
      </vt:variant>
      <vt:variant>
        <vt:i4>6750262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Par1471</vt:lpwstr>
      </vt:variant>
      <vt:variant>
        <vt:i4>6553654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Par1442</vt:lpwstr>
      </vt:variant>
      <vt:variant>
        <vt:i4>6553654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Par1442</vt:lpwstr>
      </vt:variant>
      <vt:variant>
        <vt:i4>6553704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consultantplus://offline/ref=F56DCFE0B389B6922A616219D260EB1C49E1E6D0F783708A66A024A4F3FBC111ECB18563A85CB7A6u9fCH</vt:lpwstr>
      </vt:variant>
      <vt:variant>
        <vt:lpwstr/>
      </vt:variant>
      <vt:variant>
        <vt:i4>6750259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Par117</vt:lpwstr>
      </vt:variant>
      <vt:variant>
        <vt:i4>3407929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consultantplus://offline/ref=F65EF674CC51AA032EBF87AF114DEB08E2E706E7928B8ECEB5F0AF1FA8AFB3B68666D07A39441262t230M</vt:lpwstr>
      </vt:variant>
      <vt:variant>
        <vt:lpwstr/>
      </vt:variant>
      <vt:variant>
        <vt:i4>6750259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Par117</vt:lpwstr>
      </vt:variant>
      <vt:variant>
        <vt:i4>2031711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consultantplus://offline/ref=CE3BB02A6824B096CCE6ADE7956FC5F65E2363485D72B7B18FD8E42B93E29A80FC575880653E87265CCB38KAs4Q</vt:lpwstr>
      </vt:variant>
      <vt:variant>
        <vt:lpwstr/>
      </vt:variant>
      <vt:variant>
        <vt:i4>2031710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consultantplus://offline/ref=CE3BB02A6824B096CCE6ADE7956FC5F65E2363485D72B7B18FD8E42B93E29A80FC575880653E87265CCB38KAs5Q</vt:lpwstr>
      </vt:variant>
      <vt:variant>
        <vt:lpwstr/>
      </vt:variant>
      <vt:variant>
        <vt:i4>720910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consultantplus://offline/ref=C708E1A1E9BCCE42A2977CE95A2ED023CDFF297518C83DF766DCCF996FD502B32477AF39E3132B4A848B58r372I</vt:lpwstr>
      </vt:variant>
      <vt:variant>
        <vt:lpwstr/>
      </vt:variant>
      <vt:variant>
        <vt:i4>5308426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consultantplus://offline/ref=D9C8778B5B2D5815714907D9F798AA3B2E585FCCD9113EF914D2F5EA321979CD1FFB2C165AD519F6F1F947xAzBQ</vt:lpwstr>
      </vt:variant>
      <vt:variant>
        <vt:lpwstr/>
      </vt:variant>
      <vt:variant>
        <vt:i4>5308431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consultantplus://offline/ref=D9C8778B5B2D5815714907D9F798AA3B2E585FCCD9113EF914D2F5EA321979CD1FFB2C165AD519F6F1F941xAzAQ</vt:lpwstr>
      </vt:variant>
      <vt:variant>
        <vt:lpwstr/>
      </vt:variant>
      <vt:variant>
        <vt:i4>3342448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P35</vt:lpwstr>
      </vt:variant>
      <vt:variant>
        <vt:i4>3735664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P95</vt:lpwstr>
      </vt:variant>
      <vt:variant>
        <vt:i4>3276912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P27</vt:lpwstr>
      </vt:variant>
      <vt:variant>
        <vt:i4>851994</vt:i4>
      </vt:variant>
      <vt:variant>
        <vt:i4>21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1245189</vt:i4>
      </vt:variant>
      <vt:variant>
        <vt:i4>18</vt:i4>
      </vt:variant>
      <vt:variant>
        <vt:i4>0</vt:i4>
      </vt:variant>
      <vt:variant>
        <vt:i4>5</vt:i4>
      </vt:variant>
      <vt:variant>
        <vt:lpwstr>http://www.nalog.ru/</vt:lpwstr>
      </vt:variant>
      <vt:variant>
        <vt:lpwstr/>
      </vt:variant>
      <vt:variant>
        <vt:i4>6357041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Par131</vt:lpwstr>
      </vt:variant>
      <vt:variant>
        <vt:i4>6357041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Par131</vt:lpwstr>
      </vt:variant>
      <vt:variant>
        <vt:i4>6357041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Par131</vt:lpwstr>
      </vt:variant>
      <vt:variant>
        <vt:i4>6357041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Par131</vt:lpwstr>
      </vt:variant>
      <vt:variant>
        <vt:i4>7864374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consultantplus://offline/ref=708E6347FE2E27C5F7B5C36485C90DA642925765EA96BB8272DD2721A70BCE417DE74B7A7322155Fz9V0N</vt:lpwstr>
      </vt:variant>
      <vt:variant>
        <vt:lpwstr/>
      </vt:variant>
      <vt:variant>
        <vt:i4>7143526</vt:i4>
      </vt:variant>
      <vt:variant>
        <vt:i4>0</vt:i4>
      </vt:variant>
      <vt:variant>
        <vt:i4>0</vt:i4>
      </vt:variant>
      <vt:variant>
        <vt:i4>5</vt:i4>
      </vt:variant>
      <vt:variant>
        <vt:lpwstr>http://milutka.donland.ru/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Финансист</cp:lastModifiedBy>
  <cp:revision>2</cp:revision>
  <cp:lastPrinted>2018-09-17T07:20:00Z</cp:lastPrinted>
  <dcterms:created xsi:type="dcterms:W3CDTF">2018-11-09T11:27:00Z</dcterms:created>
  <dcterms:modified xsi:type="dcterms:W3CDTF">2018-11-09T11:27:00Z</dcterms:modified>
</cp:coreProperties>
</file>